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7" w:rsidRPr="00B678AD" w:rsidRDefault="005F17A7" w:rsidP="00127C13">
      <w:pPr>
        <w:spacing w:line="276" w:lineRule="auto"/>
        <w:jc w:val="center"/>
        <w:rPr>
          <w:sz w:val="24"/>
          <w:szCs w:val="24"/>
        </w:rPr>
      </w:pPr>
      <w:r w:rsidRPr="00B678AD">
        <w:rPr>
          <w:sz w:val="24"/>
          <w:szCs w:val="24"/>
        </w:rPr>
        <w:t>T.C.</w:t>
      </w:r>
    </w:p>
    <w:p w:rsidR="005F17A7" w:rsidRPr="00B678AD" w:rsidRDefault="005F17A7" w:rsidP="00127C13">
      <w:pPr>
        <w:spacing w:line="276" w:lineRule="auto"/>
        <w:jc w:val="center"/>
        <w:rPr>
          <w:sz w:val="24"/>
          <w:szCs w:val="24"/>
        </w:rPr>
      </w:pPr>
      <w:r w:rsidRPr="00B678AD">
        <w:rPr>
          <w:sz w:val="24"/>
          <w:szCs w:val="24"/>
        </w:rPr>
        <w:t>KAYSERİ İLİ</w:t>
      </w:r>
    </w:p>
    <w:p w:rsidR="005F17A7" w:rsidRPr="00B678AD" w:rsidRDefault="005F17A7" w:rsidP="00127C13">
      <w:pPr>
        <w:spacing w:line="276" w:lineRule="auto"/>
        <w:jc w:val="center"/>
        <w:rPr>
          <w:sz w:val="24"/>
          <w:szCs w:val="24"/>
        </w:rPr>
      </w:pPr>
      <w:r w:rsidRPr="00B678AD">
        <w:rPr>
          <w:sz w:val="24"/>
          <w:szCs w:val="24"/>
        </w:rPr>
        <w:t>TALAS BELEDİYESİ MECLİSİ</w:t>
      </w:r>
    </w:p>
    <w:p w:rsidR="005F17A7" w:rsidRPr="00B678AD" w:rsidRDefault="005F17A7" w:rsidP="00127C13">
      <w:pPr>
        <w:spacing w:line="276" w:lineRule="auto"/>
        <w:jc w:val="center"/>
        <w:rPr>
          <w:sz w:val="24"/>
          <w:szCs w:val="24"/>
        </w:rPr>
      </w:pPr>
    </w:p>
    <w:tbl>
      <w:tblPr>
        <w:tblW w:w="0" w:type="auto"/>
        <w:tblLook w:val="04A0" w:firstRow="1" w:lastRow="0" w:firstColumn="1" w:lastColumn="0" w:noHBand="0" w:noVBand="1"/>
      </w:tblPr>
      <w:tblGrid>
        <w:gridCol w:w="5920"/>
        <w:gridCol w:w="2329"/>
        <w:gridCol w:w="1069"/>
      </w:tblGrid>
      <w:tr w:rsidR="005F17A7" w:rsidRPr="00B678AD" w:rsidTr="005F17A7">
        <w:trPr>
          <w:trHeight w:val="303"/>
        </w:trPr>
        <w:tc>
          <w:tcPr>
            <w:tcW w:w="5920" w:type="dxa"/>
          </w:tcPr>
          <w:p w:rsidR="005F17A7" w:rsidRPr="00B678AD" w:rsidRDefault="005F17A7" w:rsidP="00FD56B5">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Karar Tarihi</w:t>
            </w:r>
            <w:r w:rsidRPr="00B678AD">
              <w:rPr>
                <w:rFonts w:ascii="Times New Roman" w:hAnsi="Times New Roman" w:cs="Times New Roman"/>
                <w:sz w:val="24"/>
                <w:szCs w:val="24"/>
              </w:rPr>
              <w:tab/>
              <w:t>: 0</w:t>
            </w:r>
            <w:r w:rsidR="00353D7C" w:rsidRPr="00B678AD">
              <w:rPr>
                <w:rFonts w:ascii="Times New Roman" w:hAnsi="Times New Roman" w:cs="Times New Roman"/>
                <w:sz w:val="24"/>
                <w:szCs w:val="24"/>
              </w:rPr>
              <w:t>5</w:t>
            </w:r>
            <w:r w:rsidRPr="00B678AD">
              <w:rPr>
                <w:rFonts w:ascii="Times New Roman" w:hAnsi="Times New Roman" w:cs="Times New Roman"/>
                <w:sz w:val="24"/>
                <w:szCs w:val="24"/>
              </w:rPr>
              <w:t>.0</w:t>
            </w:r>
            <w:r w:rsidR="00FD56B5" w:rsidRPr="00B678AD">
              <w:rPr>
                <w:rFonts w:ascii="Times New Roman" w:hAnsi="Times New Roman" w:cs="Times New Roman"/>
                <w:sz w:val="24"/>
                <w:szCs w:val="24"/>
              </w:rPr>
              <w:t>3</w:t>
            </w:r>
            <w:r w:rsidRPr="00B678AD">
              <w:rPr>
                <w:rFonts w:ascii="Times New Roman" w:hAnsi="Times New Roman" w:cs="Times New Roman"/>
                <w:sz w:val="24"/>
                <w:szCs w:val="24"/>
              </w:rPr>
              <w:t>.201</w:t>
            </w:r>
            <w:r w:rsidR="00964ADC" w:rsidRPr="00B678AD">
              <w:rPr>
                <w:rFonts w:ascii="Times New Roman" w:hAnsi="Times New Roman" w:cs="Times New Roman"/>
                <w:sz w:val="24"/>
                <w:szCs w:val="24"/>
              </w:rPr>
              <w:t>8</w:t>
            </w: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 xml:space="preserve">Toplantı </w:t>
            </w:r>
            <w:proofErr w:type="gramStart"/>
            <w:r w:rsidRPr="00B678AD">
              <w:rPr>
                <w:rFonts w:ascii="Times New Roman" w:hAnsi="Times New Roman" w:cs="Times New Roman"/>
                <w:sz w:val="24"/>
                <w:szCs w:val="24"/>
              </w:rPr>
              <w:t>Dönemi :</w:t>
            </w:r>
            <w:proofErr w:type="gramEnd"/>
          </w:p>
        </w:tc>
        <w:tc>
          <w:tcPr>
            <w:tcW w:w="106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201</w:t>
            </w:r>
            <w:r w:rsidR="00964ADC" w:rsidRPr="00B678AD">
              <w:rPr>
                <w:rFonts w:ascii="Times New Roman" w:hAnsi="Times New Roman" w:cs="Times New Roman"/>
                <w:sz w:val="24"/>
                <w:szCs w:val="24"/>
              </w:rPr>
              <w:t>8</w:t>
            </w:r>
          </w:p>
        </w:tc>
      </w:tr>
      <w:tr w:rsidR="005F17A7" w:rsidRPr="00B678AD" w:rsidTr="005F17A7">
        <w:trPr>
          <w:trHeight w:val="264"/>
        </w:trPr>
        <w:tc>
          <w:tcPr>
            <w:tcW w:w="5920"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Karar Niteliği</w:t>
            </w:r>
            <w:r w:rsidRPr="00B678AD">
              <w:rPr>
                <w:rFonts w:ascii="Times New Roman" w:hAnsi="Times New Roman" w:cs="Times New Roman"/>
                <w:sz w:val="24"/>
                <w:szCs w:val="24"/>
              </w:rPr>
              <w:tab/>
              <w:t>: Olağan Meclis Toplantısı</w:t>
            </w: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Toplantı No</w:t>
            </w:r>
            <w:r w:rsidRPr="00B678AD">
              <w:rPr>
                <w:rFonts w:ascii="Times New Roman" w:hAnsi="Times New Roman" w:cs="Times New Roman"/>
                <w:sz w:val="24"/>
                <w:szCs w:val="24"/>
              </w:rPr>
              <w:tab/>
              <w:t xml:space="preserve">     :</w:t>
            </w:r>
          </w:p>
        </w:tc>
        <w:tc>
          <w:tcPr>
            <w:tcW w:w="1069" w:type="dxa"/>
          </w:tcPr>
          <w:p w:rsidR="005F17A7" w:rsidRPr="00B678AD" w:rsidRDefault="005F17A7" w:rsidP="00FD56B5">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0</w:t>
            </w:r>
            <w:r w:rsidR="00FD56B5" w:rsidRPr="00B678AD">
              <w:rPr>
                <w:rFonts w:ascii="Times New Roman" w:hAnsi="Times New Roman" w:cs="Times New Roman"/>
                <w:sz w:val="24"/>
                <w:szCs w:val="24"/>
              </w:rPr>
              <w:t>3</w:t>
            </w:r>
          </w:p>
        </w:tc>
      </w:tr>
      <w:tr w:rsidR="005F17A7" w:rsidRPr="00B678AD" w:rsidTr="005F17A7">
        <w:trPr>
          <w:trHeight w:val="269"/>
        </w:trPr>
        <w:tc>
          <w:tcPr>
            <w:tcW w:w="5920" w:type="dxa"/>
          </w:tcPr>
          <w:p w:rsidR="005F17A7" w:rsidRPr="00B678AD" w:rsidRDefault="005F17A7" w:rsidP="00127C13">
            <w:pPr>
              <w:pStyle w:val="AralkYok"/>
              <w:spacing w:line="276" w:lineRule="auto"/>
              <w:rPr>
                <w:rFonts w:ascii="Times New Roman" w:hAnsi="Times New Roman" w:cs="Times New Roman"/>
                <w:sz w:val="24"/>
                <w:szCs w:val="24"/>
              </w:rPr>
            </w:pP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Birleşim No</w:t>
            </w:r>
            <w:r w:rsidRPr="00B678AD">
              <w:rPr>
                <w:rFonts w:ascii="Times New Roman" w:hAnsi="Times New Roman" w:cs="Times New Roman"/>
                <w:sz w:val="24"/>
                <w:szCs w:val="24"/>
              </w:rPr>
              <w:tab/>
              <w:t xml:space="preserve">     :</w:t>
            </w:r>
          </w:p>
        </w:tc>
        <w:tc>
          <w:tcPr>
            <w:tcW w:w="106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01</w:t>
            </w:r>
          </w:p>
        </w:tc>
      </w:tr>
      <w:tr w:rsidR="005F17A7" w:rsidRPr="00B678AD" w:rsidTr="005F17A7">
        <w:trPr>
          <w:trHeight w:val="273"/>
        </w:trPr>
        <w:tc>
          <w:tcPr>
            <w:tcW w:w="5920" w:type="dxa"/>
          </w:tcPr>
          <w:p w:rsidR="005F17A7" w:rsidRPr="00B678AD" w:rsidRDefault="005F17A7" w:rsidP="00127C13">
            <w:pPr>
              <w:pStyle w:val="AralkYok"/>
              <w:spacing w:line="276" w:lineRule="auto"/>
              <w:rPr>
                <w:rFonts w:ascii="Times New Roman" w:hAnsi="Times New Roman" w:cs="Times New Roman"/>
                <w:sz w:val="24"/>
                <w:szCs w:val="24"/>
              </w:rPr>
            </w:pPr>
          </w:p>
        </w:tc>
        <w:tc>
          <w:tcPr>
            <w:tcW w:w="232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 xml:space="preserve">Oturum No     </w:t>
            </w:r>
            <w:r w:rsidRPr="00B678AD">
              <w:rPr>
                <w:rFonts w:ascii="Times New Roman" w:hAnsi="Times New Roman" w:cs="Times New Roman"/>
                <w:sz w:val="24"/>
                <w:szCs w:val="24"/>
              </w:rPr>
              <w:tab/>
              <w:t xml:space="preserve">     :</w:t>
            </w:r>
          </w:p>
        </w:tc>
        <w:tc>
          <w:tcPr>
            <w:tcW w:w="1069" w:type="dxa"/>
          </w:tcPr>
          <w:p w:rsidR="005F17A7" w:rsidRPr="00B678AD" w:rsidRDefault="005F17A7" w:rsidP="00127C13">
            <w:pPr>
              <w:pStyle w:val="AralkYok"/>
              <w:spacing w:line="276" w:lineRule="auto"/>
              <w:rPr>
                <w:rFonts w:ascii="Times New Roman" w:hAnsi="Times New Roman" w:cs="Times New Roman"/>
                <w:sz w:val="24"/>
                <w:szCs w:val="24"/>
              </w:rPr>
            </w:pPr>
            <w:r w:rsidRPr="00B678AD">
              <w:rPr>
                <w:rFonts w:ascii="Times New Roman" w:hAnsi="Times New Roman" w:cs="Times New Roman"/>
                <w:sz w:val="24"/>
                <w:szCs w:val="24"/>
              </w:rPr>
              <w:t>1</w:t>
            </w:r>
          </w:p>
        </w:tc>
      </w:tr>
    </w:tbl>
    <w:p w:rsidR="005F17A7" w:rsidRPr="00B678AD" w:rsidRDefault="005F17A7" w:rsidP="00127C13">
      <w:pPr>
        <w:spacing w:line="276" w:lineRule="auto"/>
        <w:jc w:val="both"/>
        <w:rPr>
          <w:sz w:val="24"/>
          <w:szCs w:val="24"/>
        </w:rPr>
      </w:pPr>
    </w:p>
    <w:p w:rsidR="005F17A7" w:rsidRPr="00B678AD" w:rsidRDefault="005F17A7" w:rsidP="00127C13">
      <w:pPr>
        <w:spacing w:line="276" w:lineRule="auto"/>
        <w:ind w:firstLine="708"/>
        <w:jc w:val="both"/>
        <w:rPr>
          <w:sz w:val="24"/>
          <w:szCs w:val="24"/>
        </w:rPr>
      </w:pPr>
      <w:r w:rsidRPr="00B678AD">
        <w:rPr>
          <w:sz w:val="24"/>
          <w:szCs w:val="24"/>
        </w:rPr>
        <w:t>Belediye Meclisi 0</w:t>
      </w:r>
      <w:r w:rsidR="00353D7C" w:rsidRPr="00B678AD">
        <w:rPr>
          <w:sz w:val="24"/>
          <w:szCs w:val="24"/>
        </w:rPr>
        <w:t>5.0</w:t>
      </w:r>
      <w:r w:rsidR="00FD56B5" w:rsidRPr="00B678AD">
        <w:rPr>
          <w:sz w:val="24"/>
          <w:szCs w:val="24"/>
        </w:rPr>
        <w:t>3</w:t>
      </w:r>
      <w:r w:rsidRPr="00B678AD">
        <w:rPr>
          <w:sz w:val="24"/>
          <w:szCs w:val="24"/>
        </w:rPr>
        <w:t>.201</w:t>
      </w:r>
      <w:r w:rsidR="00964ADC" w:rsidRPr="00B678AD">
        <w:rPr>
          <w:sz w:val="24"/>
          <w:szCs w:val="24"/>
        </w:rPr>
        <w:t>8</w:t>
      </w:r>
      <w:r w:rsidRPr="00B678AD">
        <w:rPr>
          <w:sz w:val="24"/>
          <w:szCs w:val="24"/>
        </w:rPr>
        <w:t xml:space="preserve"> Pazartesi günü saat 16.00’da 201</w:t>
      </w:r>
      <w:r w:rsidR="00964ADC" w:rsidRPr="00B678AD">
        <w:rPr>
          <w:sz w:val="24"/>
          <w:szCs w:val="24"/>
        </w:rPr>
        <w:t>8</w:t>
      </w:r>
      <w:r w:rsidRPr="00B678AD">
        <w:rPr>
          <w:sz w:val="24"/>
          <w:szCs w:val="24"/>
        </w:rPr>
        <w:t xml:space="preserve"> dönemi </w:t>
      </w:r>
      <w:r w:rsidR="00FD56B5" w:rsidRPr="00B678AD">
        <w:rPr>
          <w:sz w:val="24"/>
          <w:szCs w:val="24"/>
        </w:rPr>
        <w:t>3</w:t>
      </w:r>
      <w:r w:rsidRPr="00B678AD">
        <w:rPr>
          <w:sz w:val="24"/>
          <w:szCs w:val="24"/>
        </w:rPr>
        <w:t>. Toplantı 1. Birleşim 1.</w:t>
      </w:r>
      <w:r w:rsidR="00AD4353" w:rsidRPr="00B678AD">
        <w:rPr>
          <w:sz w:val="24"/>
          <w:szCs w:val="24"/>
        </w:rPr>
        <w:t xml:space="preserve"> </w:t>
      </w:r>
      <w:r w:rsidRPr="00B678AD">
        <w:rPr>
          <w:sz w:val="24"/>
          <w:szCs w:val="24"/>
        </w:rPr>
        <w:t>Oturumunu yapmak üzere Olağan olarak Meclis Başkanı Dr. H. Mustafa PALANCIOĞLU başkanlığında toplandı.</w:t>
      </w:r>
    </w:p>
    <w:p w:rsidR="00AD4353" w:rsidRPr="00B678AD" w:rsidRDefault="00AD4353" w:rsidP="00127C13">
      <w:pPr>
        <w:spacing w:line="276" w:lineRule="auto"/>
        <w:ind w:firstLine="708"/>
        <w:jc w:val="both"/>
        <w:rPr>
          <w:sz w:val="24"/>
          <w:szCs w:val="24"/>
        </w:rPr>
      </w:pPr>
      <w:proofErr w:type="gramStart"/>
      <w:r w:rsidRPr="00B678AD">
        <w:rPr>
          <w:sz w:val="24"/>
          <w:szCs w:val="24"/>
        </w:rPr>
        <w:t xml:space="preserve">Meclis Üyeleri: Mehmet Seyhan KALKAN, </w:t>
      </w:r>
      <w:r w:rsidR="00FD56B5" w:rsidRPr="00B678AD">
        <w:rPr>
          <w:sz w:val="24"/>
          <w:szCs w:val="24"/>
        </w:rPr>
        <w:t xml:space="preserve">Mustafa AY, </w:t>
      </w:r>
      <w:r w:rsidRPr="00B678AD">
        <w:rPr>
          <w:sz w:val="24"/>
          <w:szCs w:val="24"/>
        </w:rPr>
        <w:t xml:space="preserve">Leman BOLAT, Esat DOĞAN, Suna ÇAKIR, </w:t>
      </w:r>
      <w:r w:rsidR="00353D7C" w:rsidRPr="00B678AD">
        <w:rPr>
          <w:sz w:val="24"/>
          <w:szCs w:val="24"/>
        </w:rPr>
        <w:t xml:space="preserve">Mehmet YÜKSELEN, </w:t>
      </w:r>
      <w:r w:rsidR="00964ADC" w:rsidRPr="00B678AD">
        <w:rPr>
          <w:sz w:val="24"/>
          <w:szCs w:val="24"/>
        </w:rPr>
        <w:t xml:space="preserve">Nuriye ŞİMŞEK, </w:t>
      </w:r>
      <w:r w:rsidRPr="00B678AD">
        <w:rPr>
          <w:sz w:val="24"/>
          <w:szCs w:val="24"/>
        </w:rPr>
        <w:t>Mustafa İNCEOK, Mustafa GENGEÇ,</w:t>
      </w:r>
      <w:r w:rsidR="00353D7C" w:rsidRPr="00B678AD">
        <w:rPr>
          <w:sz w:val="24"/>
          <w:szCs w:val="24"/>
        </w:rPr>
        <w:t xml:space="preserve"> Bayram ÖZMEN, </w:t>
      </w:r>
      <w:r w:rsidRPr="00B678AD">
        <w:rPr>
          <w:sz w:val="24"/>
          <w:szCs w:val="24"/>
        </w:rPr>
        <w:t>Cengiz EKİCİ,</w:t>
      </w:r>
      <w:r w:rsidR="00353D7C" w:rsidRPr="00B678AD">
        <w:rPr>
          <w:sz w:val="24"/>
          <w:szCs w:val="24"/>
        </w:rPr>
        <w:t xml:space="preserve"> </w:t>
      </w:r>
      <w:r w:rsidRPr="00B678AD">
        <w:rPr>
          <w:sz w:val="24"/>
          <w:szCs w:val="24"/>
        </w:rPr>
        <w:t xml:space="preserve">İsmail ŞAHİN, Ali SAĞLAM, Mehmet CEYLAN, Ümit DİLCİ, Esin GÜNERİ, Yasemin GÖRÜCÜ, Mithat BABACAN, Vahdi ORHAN, </w:t>
      </w:r>
      <w:r w:rsidR="00353D7C" w:rsidRPr="00B678AD">
        <w:rPr>
          <w:sz w:val="24"/>
          <w:szCs w:val="24"/>
        </w:rPr>
        <w:t>Tamer ÜLKER</w:t>
      </w:r>
      <w:r w:rsidRPr="00B678AD">
        <w:rPr>
          <w:sz w:val="24"/>
          <w:szCs w:val="24"/>
        </w:rPr>
        <w:t xml:space="preserve">, </w:t>
      </w:r>
      <w:r w:rsidR="00964ADC" w:rsidRPr="00B678AD">
        <w:rPr>
          <w:sz w:val="24"/>
          <w:szCs w:val="24"/>
        </w:rPr>
        <w:t>Veli ÖZCAN</w:t>
      </w:r>
      <w:r w:rsidRPr="00B678AD">
        <w:rPr>
          <w:sz w:val="24"/>
          <w:szCs w:val="24"/>
        </w:rPr>
        <w:t xml:space="preserve">, Rıza ÜNLÜ, Yüksel YALÇIN, Ali KARABULUT, Mesude VURAL, Nazmiye </w:t>
      </w:r>
      <w:proofErr w:type="spellStart"/>
      <w:r w:rsidRPr="00B678AD">
        <w:rPr>
          <w:sz w:val="24"/>
          <w:szCs w:val="24"/>
        </w:rPr>
        <w:t>BÜYÜKTAŞKIN’ın</w:t>
      </w:r>
      <w:proofErr w:type="spellEnd"/>
      <w:r w:rsidRPr="00B678AD">
        <w:rPr>
          <w:sz w:val="24"/>
          <w:szCs w:val="24"/>
        </w:rPr>
        <w:t xml:space="preserve"> meclis salonunda oldukları tespit edildi.</w:t>
      </w:r>
      <w:proofErr w:type="gramEnd"/>
    </w:p>
    <w:p w:rsidR="00AD4353" w:rsidRPr="00B678AD" w:rsidRDefault="00AD4353" w:rsidP="00127C13">
      <w:pPr>
        <w:spacing w:line="276" w:lineRule="auto"/>
        <w:ind w:firstLine="708"/>
        <w:jc w:val="both"/>
        <w:rPr>
          <w:sz w:val="24"/>
          <w:szCs w:val="24"/>
        </w:rPr>
      </w:pPr>
      <w:r w:rsidRPr="00B678AD">
        <w:rPr>
          <w:sz w:val="24"/>
          <w:szCs w:val="24"/>
        </w:rPr>
        <w:t>Meclis oturumu, çoğunluğun sağlandığı görülerek Meclis Başkanının iyi dilek ve temennileri ile açıldı.</w:t>
      </w:r>
    </w:p>
    <w:p w:rsidR="005F17A7" w:rsidRPr="00B678AD" w:rsidRDefault="00AD4353" w:rsidP="00127C13">
      <w:pPr>
        <w:spacing w:line="276" w:lineRule="auto"/>
        <w:ind w:firstLine="708"/>
        <w:jc w:val="both"/>
        <w:rPr>
          <w:sz w:val="24"/>
          <w:szCs w:val="24"/>
        </w:rPr>
      </w:pPr>
      <w:r w:rsidRPr="00B678AD">
        <w:rPr>
          <w:sz w:val="24"/>
          <w:szCs w:val="24"/>
        </w:rPr>
        <w:t xml:space="preserve">Meclis üyesi: </w:t>
      </w:r>
      <w:r w:rsidR="00FD56B5" w:rsidRPr="00B678AD">
        <w:rPr>
          <w:sz w:val="24"/>
          <w:szCs w:val="24"/>
        </w:rPr>
        <w:t xml:space="preserve">Hüseyin AKGÜL, Celal AKKAYA, Muzaffer ERCAN </w:t>
      </w:r>
      <w:r w:rsidRPr="00B678AD">
        <w:rPr>
          <w:sz w:val="24"/>
          <w:szCs w:val="24"/>
        </w:rPr>
        <w:t>ve</w:t>
      </w:r>
      <w:r w:rsidR="00353D7C" w:rsidRPr="00B678AD">
        <w:rPr>
          <w:sz w:val="24"/>
          <w:szCs w:val="24"/>
        </w:rPr>
        <w:t xml:space="preserve"> </w:t>
      </w:r>
      <w:r w:rsidR="00FD56B5" w:rsidRPr="00B678AD">
        <w:rPr>
          <w:sz w:val="24"/>
          <w:szCs w:val="24"/>
        </w:rPr>
        <w:t xml:space="preserve">Ali </w:t>
      </w:r>
      <w:proofErr w:type="spellStart"/>
      <w:r w:rsidR="00FD56B5" w:rsidRPr="00B678AD">
        <w:rPr>
          <w:sz w:val="24"/>
          <w:szCs w:val="24"/>
        </w:rPr>
        <w:t>DUMAN</w:t>
      </w:r>
      <w:r w:rsidRPr="00B678AD">
        <w:rPr>
          <w:sz w:val="24"/>
          <w:szCs w:val="24"/>
        </w:rPr>
        <w:t>’</w:t>
      </w:r>
      <w:r w:rsidR="00FD56B5" w:rsidRPr="00B678AD">
        <w:rPr>
          <w:sz w:val="24"/>
          <w:szCs w:val="24"/>
        </w:rPr>
        <w:t>ı</w:t>
      </w:r>
      <w:r w:rsidRPr="00B678AD">
        <w:rPr>
          <w:sz w:val="24"/>
          <w:szCs w:val="24"/>
        </w:rPr>
        <w:t>n</w:t>
      </w:r>
      <w:proofErr w:type="spellEnd"/>
      <w:r w:rsidRPr="00B678AD">
        <w:rPr>
          <w:sz w:val="24"/>
          <w:szCs w:val="24"/>
        </w:rPr>
        <w:t xml:space="preserve"> izinli sayılmaları oya sunuldu. Oy birliği ile kabul edildi.</w:t>
      </w:r>
    </w:p>
    <w:p w:rsidR="005F17A7" w:rsidRPr="00B678AD" w:rsidRDefault="005F17A7" w:rsidP="00127C13">
      <w:pPr>
        <w:spacing w:line="276" w:lineRule="auto"/>
        <w:ind w:firstLine="708"/>
        <w:jc w:val="both"/>
        <w:rPr>
          <w:sz w:val="24"/>
          <w:szCs w:val="24"/>
        </w:rPr>
      </w:pPr>
      <w:r w:rsidRPr="00B678AD">
        <w:rPr>
          <w:sz w:val="24"/>
          <w:szCs w:val="24"/>
        </w:rPr>
        <w:t>Bir önceki meclis toplantı tutanağının okunmuş sayılması oya sunuldu. Oy</w:t>
      </w:r>
      <w:r w:rsidR="00127C13" w:rsidRPr="00B678AD">
        <w:rPr>
          <w:sz w:val="24"/>
          <w:szCs w:val="24"/>
        </w:rPr>
        <w:t xml:space="preserve"> </w:t>
      </w:r>
      <w:r w:rsidRPr="00B678AD">
        <w:rPr>
          <w:sz w:val="24"/>
          <w:szCs w:val="24"/>
        </w:rPr>
        <w:t>birliği ile kabul edildi.</w:t>
      </w:r>
      <w:r w:rsidR="00127C13" w:rsidRPr="00B678AD">
        <w:rPr>
          <w:sz w:val="24"/>
          <w:szCs w:val="24"/>
        </w:rPr>
        <w:t xml:space="preserve"> </w:t>
      </w:r>
    </w:p>
    <w:p w:rsidR="005F17A7" w:rsidRPr="00B678AD" w:rsidRDefault="005F17A7" w:rsidP="00127C13">
      <w:pPr>
        <w:spacing w:line="276" w:lineRule="auto"/>
        <w:jc w:val="both"/>
        <w:rPr>
          <w:sz w:val="24"/>
          <w:szCs w:val="24"/>
        </w:rPr>
      </w:pPr>
      <w:r w:rsidRPr="00B678AD">
        <w:rPr>
          <w:sz w:val="24"/>
          <w:szCs w:val="24"/>
        </w:rPr>
        <w:tab/>
        <w:t xml:space="preserve">                </w:t>
      </w:r>
    </w:p>
    <w:p w:rsidR="005F17A7" w:rsidRPr="00B678AD" w:rsidRDefault="005F17A7" w:rsidP="00127C13">
      <w:pPr>
        <w:pStyle w:val="ListeParagraf"/>
        <w:numPr>
          <w:ilvl w:val="0"/>
          <w:numId w:val="1"/>
        </w:numPr>
        <w:spacing w:line="276" w:lineRule="auto"/>
        <w:ind w:left="510"/>
      </w:pPr>
      <w:r w:rsidRPr="00B678AD">
        <w:t>Açılış ve Yoklama</w:t>
      </w:r>
    </w:p>
    <w:p w:rsidR="005F17A7" w:rsidRPr="00B678AD" w:rsidRDefault="005F17A7" w:rsidP="00127C13">
      <w:pPr>
        <w:pStyle w:val="ListeParagraf"/>
        <w:numPr>
          <w:ilvl w:val="0"/>
          <w:numId w:val="1"/>
        </w:numPr>
        <w:spacing w:line="276" w:lineRule="auto"/>
        <w:ind w:left="510"/>
      </w:pPr>
      <w:r w:rsidRPr="00B678AD">
        <w:t>Bir önceki Meclis Toplantı tutanağının okunarak onaylanması</w:t>
      </w:r>
    </w:p>
    <w:p w:rsidR="005F17A7" w:rsidRPr="00B678AD" w:rsidRDefault="005F17A7" w:rsidP="00127C13">
      <w:pPr>
        <w:pStyle w:val="ListeParagraf"/>
        <w:spacing w:line="276" w:lineRule="auto"/>
        <w:jc w:val="both"/>
      </w:pPr>
    </w:p>
    <w:p w:rsidR="005F17A7" w:rsidRPr="00B678AD" w:rsidRDefault="005F17A7" w:rsidP="00127C13">
      <w:pPr>
        <w:spacing w:line="276" w:lineRule="auto"/>
        <w:rPr>
          <w:sz w:val="24"/>
          <w:szCs w:val="24"/>
          <w:u w:val="single"/>
        </w:rPr>
      </w:pPr>
      <w:r w:rsidRPr="00B678AD">
        <w:rPr>
          <w:sz w:val="24"/>
          <w:szCs w:val="24"/>
          <w:u w:val="single"/>
        </w:rPr>
        <w:t xml:space="preserve">G Ü  N D E </w:t>
      </w:r>
      <w:proofErr w:type="gramStart"/>
      <w:r w:rsidRPr="00B678AD">
        <w:rPr>
          <w:sz w:val="24"/>
          <w:szCs w:val="24"/>
          <w:u w:val="single"/>
        </w:rPr>
        <w:t>M                              :</w:t>
      </w:r>
      <w:proofErr w:type="gramEnd"/>
    </w:p>
    <w:p w:rsidR="00B97066" w:rsidRPr="00B678AD" w:rsidRDefault="00FD56B5" w:rsidP="00127C13">
      <w:pPr>
        <w:pStyle w:val="ListeParagraf"/>
        <w:numPr>
          <w:ilvl w:val="0"/>
          <w:numId w:val="2"/>
        </w:numPr>
        <w:tabs>
          <w:tab w:val="left" w:pos="284"/>
        </w:tabs>
        <w:spacing w:line="276" w:lineRule="auto"/>
        <w:jc w:val="both"/>
      </w:pPr>
      <w:r w:rsidRPr="00B678AD">
        <w:t>İmar ve Şehircilik Müdürlüğü – Taşınmazlar</w:t>
      </w:r>
    </w:p>
    <w:p w:rsidR="00B97066" w:rsidRPr="00B678AD" w:rsidRDefault="00FD56B5" w:rsidP="00127C13">
      <w:pPr>
        <w:pStyle w:val="ListeParagraf"/>
        <w:numPr>
          <w:ilvl w:val="0"/>
          <w:numId w:val="2"/>
        </w:numPr>
        <w:tabs>
          <w:tab w:val="left" w:pos="284"/>
        </w:tabs>
        <w:spacing w:line="276" w:lineRule="auto"/>
        <w:jc w:val="both"/>
      </w:pPr>
      <w:r w:rsidRPr="00B678AD">
        <w:t>İmar ve Şehircilik Müdürlüğü – Taşınmazlar</w:t>
      </w:r>
    </w:p>
    <w:p w:rsidR="00B97066" w:rsidRPr="00B678AD" w:rsidRDefault="00FD56B5" w:rsidP="00127C13">
      <w:pPr>
        <w:pStyle w:val="ListeParagraf"/>
        <w:numPr>
          <w:ilvl w:val="0"/>
          <w:numId w:val="2"/>
        </w:numPr>
        <w:tabs>
          <w:tab w:val="left" w:pos="284"/>
        </w:tabs>
        <w:spacing w:line="276" w:lineRule="auto"/>
        <w:jc w:val="both"/>
      </w:pPr>
      <w:r w:rsidRPr="00B678AD">
        <w:rPr>
          <w:color w:val="000000" w:themeColor="text1"/>
        </w:rPr>
        <w:t>İmar ve Bayındırlık Komisyonu – İmar ve Bayındırlık Komisyon Raporu</w:t>
      </w:r>
    </w:p>
    <w:p w:rsidR="00B97066" w:rsidRPr="00B678AD" w:rsidRDefault="00FD56B5" w:rsidP="00127C13">
      <w:pPr>
        <w:pStyle w:val="ListeParagraf"/>
        <w:numPr>
          <w:ilvl w:val="0"/>
          <w:numId w:val="2"/>
        </w:numPr>
        <w:tabs>
          <w:tab w:val="left" w:pos="284"/>
        </w:tabs>
        <w:spacing w:line="276" w:lineRule="auto"/>
        <w:jc w:val="both"/>
      </w:pPr>
      <w:r w:rsidRPr="00B678AD">
        <w:rPr>
          <w:color w:val="000000" w:themeColor="text1"/>
        </w:rPr>
        <w:t>İmar ve Bayındırlık Komisyonu – İmar ve Bayındırlık Komisyon Raporu</w:t>
      </w:r>
    </w:p>
    <w:p w:rsidR="00B97066" w:rsidRPr="00B678AD" w:rsidRDefault="00FD56B5" w:rsidP="00127C13">
      <w:pPr>
        <w:pStyle w:val="ListeParagraf"/>
        <w:numPr>
          <w:ilvl w:val="0"/>
          <w:numId w:val="2"/>
        </w:numPr>
        <w:tabs>
          <w:tab w:val="left" w:pos="284"/>
        </w:tabs>
        <w:spacing w:line="276" w:lineRule="auto"/>
        <w:jc w:val="both"/>
      </w:pPr>
      <w:r w:rsidRPr="00B678AD">
        <w:rPr>
          <w:color w:val="000000" w:themeColor="text1"/>
        </w:rPr>
        <w:t>İmar ve Bayındırlık Komisyonu – İmar ve Bayındırlık Komisyon Raporu</w:t>
      </w:r>
    </w:p>
    <w:p w:rsidR="00B97066" w:rsidRPr="00B678AD" w:rsidRDefault="00FD56B5" w:rsidP="00127C13">
      <w:pPr>
        <w:pStyle w:val="ListeParagraf"/>
        <w:numPr>
          <w:ilvl w:val="0"/>
          <w:numId w:val="2"/>
        </w:numPr>
        <w:tabs>
          <w:tab w:val="left" w:pos="284"/>
        </w:tabs>
        <w:spacing w:line="276" w:lineRule="auto"/>
        <w:jc w:val="both"/>
      </w:pPr>
      <w:r w:rsidRPr="00B678AD">
        <w:rPr>
          <w:color w:val="000000" w:themeColor="text1"/>
        </w:rPr>
        <w:t>İmar ve Bayındırlık Komisyonu – İmar ve Bayındırlık Komisyon Raporu</w:t>
      </w:r>
    </w:p>
    <w:p w:rsidR="005F17A7" w:rsidRPr="00B678AD" w:rsidRDefault="00FD56B5" w:rsidP="00127C13">
      <w:pPr>
        <w:pStyle w:val="ListeParagraf"/>
        <w:numPr>
          <w:ilvl w:val="0"/>
          <w:numId w:val="2"/>
        </w:numPr>
        <w:tabs>
          <w:tab w:val="left" w:pos="284"/>
        </w:tabs>
        <w:spacing w:line="276" w:lineRule="auto"/>
        <w:jc w:val="both"/>
      </w:pPr>
      <w:r w:rsidRPr="00B678AD">
        <w:rPr>
          <w:color w:val="000000" w:themeColor="text1"/>
        </w:rPr>
        <w:t>İmar ve Bayındırlık Komisyonu – İmar ve Bayındırlık Komisyon Raporu</w:t>
      </w:r>
      <w:r w:rsidR="005F17A7" w:rsidRPr="00B678AD">
        <w:tab/>
      </w:r>
    </w:p>
    <w:p w:rsidR="005F17A7" w:rsidRPr="00B678AD" w:rsidRDefault="00FD56B5" w:rsidP="00127C13">
      <w:pPr>
        <w:pStyle w:val="ListeParagraf"/>
        <w:numPr>
          <w:ilvl w:val="0"/>
          <w:numId w:val="2"/>
        </w:numPr>
        <w:tabs>
          <w:tab w:val="left" w:pos="284"/>
        </w:tabs>
        <w:spacing w:line="276" w:lineRule="auto"/>
        <w:jc w:val="both"/>
      </w:pPr>
      <w:r w:rsidRPr="00B678AD">
        <w:rPr>
          <w:color w:val="000000" w:themeColor="text1"/>
        </w:rPr>
        <w:t>İmar ve Bayındırlık Komisyonu – İmar ve Bayındırlık Komisyon Raporu</w:t>
      </w:r>
    </w:p>
    <w:p w:rsidR="00127C13" w:rsidRPr="00B678AD" w:rsidRDefault="00FD56B5" w:rsidP="00127C13">
      <w:pPr>
        <w:pStyle w:val="ListeParagraf"/>
        <w:numPr>
          <w:ilvl w:val="0"/>
          <w:numId w:val="2"/>
        </w:numPr>
        <w:tabs>
          <w:tab w:val="left" w:pos="284"/>
        </w:tabs>
        <w:spacing w:line="276" w:lineRule="auto"/>
        <w:jc w:val="both"/>
      </w:pPr>
      <w:r w:rsidRPr="00B678AD">
        <w:t>Destek Hizmetleri Müdürlüğü – Araç Alımı</w:t>
      </w:r>
    </w:p>
    <w:p w:rsidR="00127C13" w:rsidRPr="00B678AD" w:rsidRDefault="00FD56B5" w:rsidP="00127C13">
      <w:pPr>
        <w:pStyle w:val="ListeParagraf"/>
        <w:numPr>
          <w:ilvl w:val="0"/>
          <w:numId w:val="2"/>
        </w:numPr>
        <w:tabs>
          <w:tab w:val="left" w:pos="284"/>
        </w:tabs>
        <w:spacing w:line="276" w:lineRule="auto"/>
        <w:jc w:val="both"/>
      </w:pPr>
      <w:r w:rsidRPr="00B678AD">
        <w:rPr>
          <w:color w:val="000000" w:themeColor="text1"/>
        </w:rPr>
        <w:t>Park ve Bahçeler Müdürlüğü – Parka İsim Verilmesi</w:t>
      </w:r>
    </w:p>
    <w:p w:rsidR="00127C13" w:rsidRPr="00B678AD" w:rsidRDefault="00127C13" w:rsidP="00127C13">
      <w:pPr>
        <w:tabs>
          <w:tab w:val="left" w:pos="284"/>
        </w:tabs>
        <w:spacing w:line="276" w:lineRule="auto"/>
        <w:jc w:val="both"/>
        <w:rPr>
          <w:sz w:val="24"/>
          <w:szCs w:val="24"/>
        </w:rPr>
      </w:pPr>
    </w:p>
    <w:p w:rsidR="00B97066" w:rsidRPr="00B678AD" w:rsidRDefault="00B97066" w:rsidP="00FD56B5">
      <w:pPr>
        <w:tabs>
          <w:tab w:val="left" w:pos="284"/>
        </w:tabs>
        <w:spacing w:line="276" w:lineRule="auto"/>
        <w:jc w:val="both"/>
        <w:rPr>
          <w:sz w:val="24"/>
          <w:szCs w:val="24"/>
        </w:rPr>
      </w:pPr>
    </w:p>
    <w:p w:rsidR="00ED352A" w:rsidRPr="00B678AD" w:rsidRDefault="00ED352A" w:rsidP="00ED352A">
      <w:pPr>
        <w:tabs>
          <w:tab w:val="left" w:pos="284"/>
        </w:tabs>
        <w:spacing w:line="276" w:lineRule="auto"/>
        <w:jc w:val="both"/>
        <w:rPr>
          <w:sz w:val="24"/>
          <w:szCs w:val="24"/>
        </w:rPr>
      </w:pPr>
      <w:r w:rsidRPr="00B678AD">
        <w:rPr>
          <w:sz w:val="24"/>
          <w:szCs w:val="24"/>
        </w:rPr>
        <w:br w:type="page"/>
      </w:r>
    </w:p>
    <w:p w:rsidR="00AD4353" w:rsidRPr="00B678AD" w:rsidRDefault="00AD4353" w:rsidP="00127C13">
      <w:pPr>
        <w:spacing w:line="276" w:lineRule="auto"/>
        <w:rPr>
          <w:b/>
          <w:sz w:val="24"/>
          <w:szCs w:val="24"/>
          <w:u w:val="single"/>
        </w:rPr>
      </w:pPr>
      <w:r w:rsidRPr="00B678AD">
        <w:rPr>
          <w:b/>
          <w:sz w:val="24"/>
          <w:szCs w:val="24"/>
          <w:u w:val="single"/>
        </w:rPr>
        <w:lastRenderedPageBreak/>
        <w:t xml:space="preserve">Karar </w:t>
      </w:r>
      <w:r w:rsidR="00A2185F" w:rsidRPr="00B678AD">
        <w:rPr>
          <w:b/>
          <w:sz w:val="24"/>
          <w:szCs w:val="24"/>
          <w:u w:val="single"/>
        </w:rPr>
        <w:t xml:space="preserve">No: </w:t>
      </w:r>
      <w:r w:rsidR="00FD56B5" w:rsidRPr="00B678AD">
        <w:rPr>
          <w:b/>
          <w:sz w:val="24"/>
          <w:szCs w:val="24"/>
          <w:u w:val="single"/>
        </w:rPr>
        <w:t>20</w:t>
      </w:r>
    </w:p>
    <w:p w:rsidR="00AD4353" w:rsidRPr="00B678AD" w:rsidRDefault="00FD56B5" w:rsidP="004B321C">
      <w:pPr>
        <w:pStyle w:val="AralkYok"/>
        <w:spacing w:line="276" w:lineRule="auto"/>
        <w:ind w:firstLine="708"/>
        <w:jc w:val="both"/>
        <w:rPr>
          <w:rFonts w:ascii="Times New Roman" w:hAnsi="Times New Roman" w:cs="Times New Roman"/>
          <w:sz w:val="24"/>
          <w:szCs w:val="24"/>
        </w:rPr>
      </w:pPr>
      <w:r w:rsidRPr="00B678AD">
        <w:rPr>
          <w:rFonts w:ascii="Times New Roman" w:hAnsi="Times New Roman" w:cs="Times New Roman"/>
          <w:sz w:val="24"/>
          <w:szCs w:val="24"/>
        </w:rPr>
        <w:t xml:space="preserve">Meclis gündeminin 1. maddesinde yer alan </w:t>
      </w:r>
      <w:r w:rsidRPr="00B678AD">
        <w:rPr>
          <w:rFonts w:ascii="Times New Roman" w:hAnsi="Times New Roman" w:cs="Times New Roman"/>
          <w:color w:val="000000"/>
          <w:sz w:val="24"/>
          <w:szCs w:val="24"/>
        </w:rPr>
        <w:t>İmar ve Şehircilik Müdürlüğünün 15.02.2018 tarihli ve 111180 sayılı yazısına</w:t>
      </w:r>
      <w:r w:rsidR="004B321C" w:rsidRPr="00B678AD">
        <w:rPr>
          <w:rFonts w:ascii="Times New Roman" w:hAnsi="Times New Roman" w:cs="Times New Roman"/>
          <w:color w:val="000000"/>
          <w:sz w:val="24"/>
          <w:szCs w:val="24"/>
        </w:rPr>
        <w:t xml:space="preserve"> istinaden </w:t>
      </w:r>
      <w:r w:rsidRPr="00B678AD">
        <w:rPr>
          <w:rFonts w:ascii="Times New Roman" w:hAnsi="Times New Roman" w:cs="Times New Roman"/>
          <w:sz w:val="24"/>
          <w:szCs w:val="24"/>
        </w:rPr>
        <w:t>Talas Belediyesi sınırları içerisinde yer alan ve mülkiyeti Belediyemize ait olan Talas ilçesi, Erciyes Mahallesi, 1577 ada, 12 numaralı parselin ihale suretiyle satışının yapılabilmesi için Encümene yetki verilmesi oya sunuldu. İşari olarak yapılan oylama neticesinde oy birliği ile kabul edildi.</w:t>
      </w:r>
    </w:p>
    <w:p w:rsidR="00AD4353" w:rsidRPr="00B678AD" w:rsidRDefault="00AD4353" w:rsidP="00127C13">
      <w:pPr>
        <w:pStyle w:val="AralkYok"/>
        <w:spacing w:line="276" w:lineRule="auto"/>
        <w:rPr>
          <w:rFonts w:ascii="Times New Roman" w:hAnsi="Times New Roman" w:cs="Times New Roman"/>
          <w:sz w:val="24"/>
          <w:szCs w:val="24"/>
        </w:rPr>
      </w:pPr>
    </w:p>
    <w:p w:rsidR="00AD4353" w:rsidRPr="00B678AD" w:rsidRDefault="00127C13" w:rsidP="00127C13">
      <w:pPr>
        <w:spacing w:line="276" w:lineRule="auto"/>
        <w:rPr>
          <w:b/>
          <w:sz w:val="24"/>
          <w:szCs w:val="24"/>
          <w:u w:val="single"/>
        </w:rPr>
      </w:pPr>
      <w:proofErr w:type="gramStart"/>
      <w:r w:rsidRPr="00B678AD">
        <w:rPr>
          <w:b/>
          <w:sz w:val="24"/>
          <w:szCs w:val="24"/>
          <w:u w:val="single"/>
        </w:rPr>
        <w:t xml:space="preserve">Karar  </w:t>
      </w:r>
      <w:r w:rsidR="00A2185F" w:rsidRPr="00B678AD">
        <w:rPr>
          <w:b/>
          <w:sz w:val="24"/>
          <w:szCs w:val="24"/>
          <w:u w:val="single"/>
        </w:rPr>
        <w:t>No</w:t>
      </w:r>
      <w:proofErr w:type="gramEnd"/>
      <w:r w:rsidR="00A2185F" w:rsidRPr="00B678AD">
        <w:rPr>
          <w:b/>
          <w:sz w:val="24"/>
          <w:szCs w:val="24"/>
          <w:u w:val="single"/>
        </w:rPr>
        <w:t xml:space="preserve">: </w:t>
      </w:r>
      <w:r w:rsidR="00FD56B5" w:rsidRPr="00B678AD">
        <w:rPr>
          <w:b/>
          <w:sz w:val="24"/>
          <w:szCs w:val="24"/>
          <w:u w:val="single"/>
        </w:rPr>
        <w:t>2</w:t>
      </w:r>
      <w:r w:rsidR="00A2185F" w:rsidRPr="00B678AD">
        <w:rPr>
          <w:b/>
          <w:sz w:val="24"/>
          <w:szCs w:val="24"/>
          <w:u w:val="single"/>
        </w:rPr>
        <w:t>1</w:t>
      </w:r>
    </w:p>
    <w:p w:rsidR="00AD4353" w:rsidRPr="00B678AD" w:rsidRDefault="00FD56B5" w:rsidP="00FD56B5">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2. maddesinde yer alan </w:t>
      </w:r>
      <w:r w:rsidRPr="00B678AD">
        <w:rPr>
          <w:rFonts w:ascii="Times New Roman" w:hAnsi="Times New Roman" w:cs="Times New Roman"/>
          <w:color w:val="000000"/>
          <w:sz w:val="24"/>
          <w:szCs w:val="24"/>
        </w:rPr>
        <w:t xml:space="preserve">İmar ve Şehircilik Müdürlüğünün 15.02.2018 tarihli ve 111180 sayılı </w:t>
      </w:r>
      <w:r w:rsidR="004B321C" w:rsidRPr="00B678AD">
        <w:rPr>
          <w:rFonts w:ascii="Times New Roman" w:hAnsi="Times New Roman" w:cs="Times New Roman"/>
          <w:color w:val="000000"/>
          <w:sz w:val="24"/>
          <w:szCs w:val="24"/>
        </w:rPr>
        <w:t>yazısına istinaden</w:t>
      </w:r>
      <w:r w:rsidRPr="00B678AD">
        <w:rPr>
          <w:rFonts w:ascii="Times New Roman" w:hAnsi="Times New Roman" w:cs="Times New Roman"/>
          <w:sz w:val="24"/>
          <w:szCs w:val="24"/>
        </w:rPr>
        <w:t xml:space="preserve"> </w:t>
      </w:r>
      <w:proofErr w:type="spellStart"/>
      <w:r w:rsidRPr="00B678AD">
        <w:rPr>
          <w:rFonts w:ascii="Times New Roman" w:hAnsi="Times New Roman" w:cs="Times New Roman"/>
          <w:sz w:val="24"/>
          <w:szCs w:val="24"/>
        </w:rPr>
        <w:t>Kurtgözü</w:t>
      </w:r>
      <w:proofErr w:type="spellEnd"/>
      <w:r w:rsidRPr="00B678AD">
        <w:rPr>
          <w:rFonts w:ascii="Times New Roman" w:hAnsi="Times New Roman" w:cs="Times New Roman"/>
          <w:sz w:val="24"/>
          <w:szCs w:val="24"/>
        </w:rPr>
        <w:t xml:space="preserve"> Mevki, K35D07A2B pafta, 1504 ada, 2 parseldeki 649,91 m² arsa vasıflı Talas 1/1000 ölçekli uygulama imar planında “cami” ve “otopark” olarak planlı taşınmazı maliki Süleyman </w:t>
      </w:r>
      <w:proofErr w:type="spellStart"/>
      <w:r w:rsidRPr="00B678AD">
        <w:rPr>
          <w:rFonts w:ascii="Times New Roman" w:hAnsi="Times New Roman" w:cs="Times New Roman"/>
          <w:sz w:val="24"/>
          <w:szCs w:val="24"/>
        </w:rPr>
        <w:t>ORUÇHAN’ın</w:t>
      </w:r>
      <w:proofErr w:type="spellEnd"/>
      <w:r w:rsidRPr="00B678AD">
        <w:rPr>
          <w:rFonts w:ascii="Times New Roman" w:hAnsi="Times New Roman" w:cs="Times New Roman"/>
          <w:sz w:val="24"/>
          <w:szCs w:val="24"/>
        </w:rPr>
        <w:t xml:space="preserve"> Talas Belediyesi adına 1,00 TL bedelle satma talebinin kabulüne ve 5393 sayılı Kanun’un 18. maddesinin (e) bendi gereğince söz konusu taşınmazın satın alınması kamu yararına olacağından 2942 sayılı Kanun ile Değişik 4650 sayılı Kanun’un 8. maddesi gereğince taşınmazın 1,00 TL bedelle satın alınması oya sunuldu. </w:t>
      </w:r>
      <w:proofErr w:type="gramEnd"/>
      <w:r w:rsidRPr="00B678AD">
        <w:rPr>
          <w:rFonts w:ascii="Times New Roman" w:hAnsi="Times New Roman" w:cs="Times New Roman"/>
          <w:sz w:val="24"/>
          <w:szCs w:val="24"/>
        </w:rPr>
        <w:t>İşari olarak yapılan oylama neticesinde oy birliği ile kabul edildi.</w:t>
      </w:r>
    </w:p>
    <w:p w:rsidR="00C10283" w:rsidRPr="00B678AD" w:rsidRDefault="00C10283" w:rsidP="00127C13">
      <w:pPr>
        <w:pStyle w:val="AralkYok"/>
        <w:spacing w:line="276" w:lineRule="auto"/>
        <w:jc w:val="both"/>
        <w:rPr>
          <w:rFonts w:ascii="Times New Roman" w:hAnsi="Times New Roman" w:cs="Times New Roman"/>
          <w:sz w:val="24"/>
          <w:szCs w:val="24"/>
        </w:rPr>
      </w:pPr>
    </w:p>
    <w:p w:rsidR="00AD4353" w:rsidRPr="00B678AD" w:rsidRDefault="00127C13" w:rsidP="00127C13">
      <w:pPr>
        <w:pStyle w:val="AralkYok"/>
        <w:spacing w:line="276" w:lineRule="auto"/>
        <w:rPr>
          <w:rFonts w:ascii="Times New Roman" w:hAnsi="Times New Roman" w:cs="Times New Roman"/>
          <w:b/>
          <w:sz w:val="24"/>
          <w:szCs w:val="24"/>
          <w:u w:val="single"/>
        </w:rPr>
      </w:pPr>
      <w:r w:rsidRPr="00B678AD">
        <w:rPr>
          <w:rFonts w:ascii="Times New Roman" w:hAnsi="Times New Roman" w:cs="Times New Roman"/>
          <w:b/>
          <w:sz w:val="24"/>
          <w:szCs w:val="24"/>
          <w:u w:val="single"/>
        </w:rPr>
        <w:t xml:space="preserve">Karar </w:t>
      </w:r>
      <w:r w:rsidR="00A2185F" w:rsidRPr="00B678AD">
        <w:rPr>
          <w:rFonts w:ascii="Times New Roman" w:hAnsi="Times New Roman" w:cs="Times New Roman"/>
          <w:b/>
          <w:sz w:val="24"/>
          <w:szCs w:val="24"/>
          <w:u w:val="single"/>
        </w:rPr>
        <w:t xml:space="preserve">No: </w:t>
      </w:r>
      <w:r w:rsidR="00FD56B5" w:rsidRPr="00B678AD">
        <w:rPr>
          <w:rFonts w:ascii="Times New Roman" w:hAnsi="Times New Roman" w:cs="Times New Roman"/>
          <w:b/>
          <w:sz w:val="24"/>
          <w:szCs w:val="24"/>
          <w:u w:val="single"/>
        </w:rPr>
        <w:t>22</w:t>
      </w:r>
    </w:p>
    <w:p w:rsidR="00AD4353" w:rsidRPr="00B678AD" w:rsidRDefault="00FD56B5" w:rsidP="004B321C">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3. maddesinde </w:t>
      </w:r>
      <w:r w:rsidRPr="00B678AD">
        <w:rPr>
          <w:rFonts w:ascii="Times New Roman" w:eastAsiaTheme="minorHAnsi" w:hAnsi="Times New Roman" w:cs="Times New Roman"/>
          <w:sz w:val="24"/>
          <w:szCs w:val="24"/>
          <w:lang w:eastAsia="en-US"/>
        </w:rPr>
        <w:t xml:space="preserve">yer alan </w:t>
      </w:r>
      <w:r w:rsidRPr="00B678AD">
        <w:rPr>
          <w:rFonts w:ascii="Times New Roman" w:hAnsi="Times New Roman" w:cs="Times New Roman"/>
          <w:color w:val="000000"/>
          <w:sz w:val="24"/>
          <w:szCs w:val="24"/>
        </w:rPr>
        <w:t>İmar ve Bayındırlık Komisyonunun 14.02.2018 tarihli ve 1 sayılı raporunda;</w:t>
      </w:r>
      <w:r w:rsidRPr="00B678AD">
        <w:rPr>
          <w:rFonts w:ascii="Times New Roman" w:eastAsiaTheme="minorHAnsi" w:hAnsi="Times New Roman" w:cs="Times New Roman"/>
          <w:sz w:val="24"/>
          <w:szCs w:val="24"/>
          <w:lang w:eastAsia="en-US"/>
        </w:rPr>
        <w:t xml:space="preserve"> </w:t>
      </w:r>
      <w:r w:rsidRPr="00B678AD">
        <w:rPr>
          <w:rFonts w:ascii="Times New Roman" w:hAnsi="Times New Roman" w:cs="Times New Roman"/>
          <w:sz w:val="24"/>
          <w:szCs w:val="24"/>
        </w:rPr>
        <w:t xml:space="preserve">1/1000 ölçekli K35-D-07-A-1-B uygulama imar planı paftasında plan müellifi tarafından teknik gereklere uygun olarak hazırlanıp onama sınırı içerisine alınan imar adasının </w:t>
      </w:r>
      <w:proofErr w:type="spellStart"/>
      <w:r w:rsidRPr="00B678AD">
        <w:rPr>
          <w:rFonts w:ascii="Times New Roman" w:hAnsi="Times New Roman" w:cs="Times New Roman"/>
          <w:sz w:val="24"/>
          <w:szCs w:val="24"/>
        </w:rPr>
        <w:t>Yençok</w:t>
      </w:r>
      <w:proofErr w:type="spellEnd"/>
      <w:r w:rsidRPr="00B678AD">
        <w:rPr>
          <w:rFonts w:ascii="Times New Roman" w:hAnsi="Times New Roman" w:cs="Times New Roman"/>
          <w:sz w:val="24"/>
          <w:szCs w:val="24"/>
        </w:rPr>
        <w:t xml:space="preserve">= 50.50 metre ve </w:t>
      </w:r>
      <w:r w:rsidRPr="00B678AD">
        <w:rPr>
          <w:rFonts w:ascii="Times New Roman" w:hAnsi="Times New Roman" w:cs="Times New Roman"/>
          <w:bCs/>
          <w:sz w:val="24"/>
          <w:szCs w:val="24"/>
        </w:rPr>
        <w:t xml:space="preserve">adanın batı bölümündeki 10 metrelik çekme mesafesinin mevcut bulunan binalara uygun olacak şekilde 5 metre olarak </w:t>
      </w:r>
      <w:r w:rsidRPr="00B678AD">
        <w:rPr>
          <w:rFonts w:ascii="Times New Roman" w:hAnsi="Times New Roman" w:cs="Times New Roman"/>
          <w:sz w:val="24"/>
          <w:szCs w:val="24"/>
        </w:rPr>
        <w:t>yeniden planlanması talebinin kabulü</w:t>
      </w:r>
      <w:r w:rsidR="004B321C" w:rsidRPr="00B678AD">
        <w:rPr>
          <w:rFonts w:ascii="Times New Roman" w:hAnsi="Times New Roman" w:cs="Times New Roman"/>
          <w:sz w:val="24"/>
          <w:szCs w:val="24"/>
        </w:rPr>
        <w:t xml:space="preserve"> yönünde hazırlanan </w:t>
      </w:r>
      <w:r w:rsidRPr="00B678AD">
        <w:rPr>
          <w:rFonts w:ascii="Times New Roman" w:hAnsi="Times New Roman" w:cs="Times New Roman"/>
          <w:color w:val="000000"/>
          <w:sz w:val="24"/>
          <w:szCs w:val="24"/>
        </w:rPr>
        <w:t xml:space="preserve">Komisyon raporu </w:t>
      </w:r>
      <w:r w:rsidR="004B321C" w:rsidRPr="00B678AD">
        <w:rPr>
          <w:rFonts w:ascii="Times New Roman" w:hAnsi="Times New Roman" w:cs="Times New Roman"/>
          <w:color w:val="000000"/>
          <w:sz w:val="24"/>
          <w:szCs w:val="24"/>
        </w:rPr>
        <w:t>i</w:t>
      </w:r>
      <w:r w:rsidRPr="00B678AD">
        <w:rPr>
          <w:rFonts w:ascii="Times New Roman" w:hAnsi="Times New Roman" w:cs="Times New Roman"/>
          <w:sz w:val="24"/>
          <w:szCs w:val="24"/>
        </w:rPr>
        <w:t>şari olarak yapılan oylama neticesinde oy birliği ile kabul edildi.</w:t>
      </w:r>
      <w:proofErr w:type="gramEnd"/>
    </w:p>
    <w:p w:rsidR="009278EB" w:rsidRPr="00B678AD" w:rsidRDefault="009278EB" w:rsidP="00127C13">
      <w:pPr>
        <w:pStyle w:val="AralkYok"/>
        <w:spacing w:line="276" w:lineRule="auto"/>
        <w:rPr>
          <w:rFonts w:ascii="Times New Roman" w:hAnsi="Times New Roman" w:cs="Times New Roman"/>
          <w:sz w:val="24"/>
          <w:szCs w:val="24"/>
        </w:rPr>
      </w:pPr>
    </w:p>
    <w:p w:rsidR="00AD4353" w:rsidRPr="00B678AD" w:rsidRDefault="00127C13" w:rsidP="00127C13">
      <w:pPr>
        <w:spacing w:line="276" w:lineRule="auto"/>
        <w:rPr>
          <w:b/>
          <w:sz w:val="24"/>
          <w:szCs w:val="24"/>
          <w:u w:val="single"/>
        </w:rPr>
      </w:pPr>
      <w:r w:rsidRPr="00B678AD">
        <w:rPr>
          <w:b/>
          <w:sz w:val="24"/>
          <w:szCs w:val="24"/>
          <w:u w:val="single"/>
        </w:rPr>
        <w:t xml:space="preserve">Karar </w:t>
      </w:r>
      <w:r w:rsidR="00FD56B5" w:rsidRPr="00B678AD">
        <w:rPr>
          <w:b/>
          <w:sz w:val="24"/>
          <w:szCs w:val="24"/>
          <w:u w:val="single"/>
        </w:rPr>
        <w:t>No: 23</w:t>
      </w:r>
    </w:p>
    <w:p w:rsidR="00AD4353" w:rsidRPr="00B678AD" w:rsidRDefault="00FD56B5" w:rsidP="004B321C">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4. maddesinde </w:t>
      </w:r>
      <w:r w:rsidRPr="00B678AD">
        <w:rPr>
          <w:rFonts w:ascii="Times New Roman" w:eastAsiaTheme="minorHAnsi" w:hAnsi="Times New Roman" w:cs="Times New Roman"/>
          <w:sz w:val="24"/>
          <w:szCs w:val="24"/>
          <w:lang w:eastAsia="en-US"/>
        </w:rPr>
        <w:t xml:space="preserve">yer alan </w:t>
      </w:r>
      <w:r w:rsidRPr="00B678AD">
        <w:rPr>
          <w:rFonts w:ascii="Times New Roman" w:hAnsi="Times New Roman" w:cs="Times New Roman"/>
          <w:color w:val="000000"/>
          <w:sz w:val="24"/>
          <w:szCs w:val="24"/>
        </w:rPr>
        <w:t>İmar ve Bayındırlık Komisyonunun 14.02.2018 tarihli ve 2 sayılı raporunda;</w:t>
      </w:r>
      <w:r w:rsidRPr="00B678AD">
        <w:rPr>
          <w:rFonts w:ascii="Times New Roman" w:eastAsiaTheme="minorHAnsi" w:hAnsi="Times New Roman" w:cs="Times New Roman"/>
          <w:sz w:val="24"/>
          <w:szCs w:val="24"/>
          <w:lang w:eastAsia="en-US"/>
        </w:rPr>
        <w:t xml:space="preserve"> </w:t>
      </w:r>
      <w:r w:rsidRPr="00B678AD">
        <w:rPr>
          <w:rFonts w:ascii="Times New Roman" w:hAnsi="Times New Roman" w:cs="Times New Roman"/>
          <w:sz w:val="24"/>
          <w:szCs w:val="24"/>
        </w:rPr>
        <w:t xml:space="preserve">1/1000 ölçekli K35-D-12-B-1-B koruma amaçlı uygulama imar planı paftasında plan müellifi tarafından teknik gereklere uygun olarak hazırlanıp onama sınırı içerisine alınan alanda trafo alanı planlanması ve belediye hizmet alanı olarak planlı alanın doğusundaki daha önce imar planında sınırları genişletilen park alanının 1/1000 ölçekli koruma amaçlı uygulama imar planına işlenmediği tespit edildiğinden söz konusu park alanının yeniden düzenlenmesi </w:t>
      </w:r>
      <w:r w:rsidR="004B321C" w:rsidRPr="00B678AD">
        <w:rPr>
          <w:rFonts w:ascii="Times New Roman" w:hAnsi="Times New Roman" w:cs="Times New Roman"/>
          <w:sz w:val="24"/>
          <w:szCs w:val="24"/>
        </w:rPr>
        <w:t xml:space="preserve">talebinin kabulü yönünde hazırlanan </w:t>
      </w:r>
      <w:r w:rsidR="004B321C" w:rsidRPr="00B678AD">
        <w:rPr>
          <w:rFonts w:ascii="Times New Roman" w:hAnsi="Times New Roman" w:cs="Times New Roman"/>
          <w:color w:val="000000"/>
          <w:sz w:val="24"/>
          <w:szCs w:val="24"/>
        </w:rPr>
        <w:t>Komisyon raporu i</w:t>
      </w:r>
      <w:r w:rsidR="004B321C" w:rsidRPr="00B678AD">
        <w:rPr>
          <w:rFonts w:ascii="Times New Roman" w:hAnsi="Times New Roman" w:cs="Times New Roman"/>
          <w:sz w:val="24"/>
          <w:szCs w:val="24"/>
        </w:rPr>
        <w:t>şari olarak yapılan oylama neticesinde oy birliği ile kabul edildi.</w:t>
      </w:r>
      <w:proofErr w:type="gramEnd"/>
    </w:p>
    <w:p w:rsidR="009278EB" w:rsidRPr="00B678AD" w:rsidRDefault="009278EB" w:rsidP="00127C13">
      <w:pPr>
        <w:pStyle w:val="AralkYok"/>
        <w:spacing w:line="276" w:lineRule="auto"/>
        <w:rPr>
          <w:rFonts w:ascii="Times New Roman" w:hAnsi="Times New Roman" w:cs="Times New Roman"/>
          <w:sz w:val="24"/>
          <w:szCs w:val="24"/>
        </w:rPr>
      </w:pPr>
    </w:p>
    <w:p w:rsidR="00AD4353" w:rsidRPr="00B678AD" w:rsidRDefault="00127C13" w:rsidP="00127C13">
      <w:pPr>
        <w:spacing w:line="276" w:lineRule="auto"/>
        <w:rPr>
          <w:b/>
          <w:sz w:val="24"/>
          <w:szCs w:val="24"/>
          <w:u w:val="single"/>
        </w:rPr>
      </w:pPr>
      <w:r w:rsidRPr="00B678AD">
        <w:rPr>
          <w:b/>
          <w:sz w:val="24"/>
          <w:szCs w:val="24"/>
          <w:u w:val="single"/>
        </w:rPr>
        <w:t xml:space="preserve">Karar </w:t>
      </w:r>
      <w:r w:rsidR="00FD56B5" w:rsidRPr="00B678AD">
        <w:rPr>
          <w:b/>
          <w:sz w:val="24"/>
          <w:szCs w:val="24"/>
          <w:u w:val="single"/>
        </w:rPr>
        <w:t>No: 24</w:t>
      </w:r>
    </w:p>
    <w:p w:rsidR="00AD4353" w:rsidRPr="00B678AD" w:rsidRDefault="00591E03" w:rsidP="004B321C">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5. maddesinde </w:t>
      </w:r>
      <w:r w:rsidRPr="00B678AD">
        <w:rPr>
          <w:rFonts w:ascii="Times New Roman" w:eastAsiaTheme="minorHAnsi" w:hAnsi="Times New Roman" w:cs="Times New Roman"/>
          <w:sz w:val="24"/>
          <w:szCs w:val="24"/>
          <w:lang w:eastAsia="en-US"/>
        </w:rPr>
        <w:t xml:space="preserve">yer alan </w:t>
      </w:r>
      <w:r w:rsidRPr="00B678AD">
        <w:rPr>
          <w:rFonts w:ascii="Times New Roman" w:hAnsi="Times New Roman" w:cs="Times New Roman"/>
          <w:color w:val="000000"/>
          <w:sz w:val="24"/>
          <w:szCs w:val="24"/>
        </w:rPr>
        <w:t>İmar ve Bayındırlık Komisyonunun 14.02.2018 tarihli ve 3 sayılı raporunda;</w:t>
      </w:r>
      <w:r w:rsidRPr="00B678AD">
        <w:rPr>
          <w:rFonts w:ascii="Times New Roman" w:eastAsiaTheme="minorHAnsi" w:hAnsi="Times New Roman" w:cs="Times New Roman"/>
          <w:sz w:val="24"/>
          <w:szCs w:val="24"/>
          <w:lang w:eastAsia="en-US"/>
        </w:rPr>
        <w:t xml:space="preserve"> </w:t>
      </w:r>
      <w:r w:rsidRPr="00B678AD">
        <w:rPr>
          <w:rFonts w:ascii="Times New Roman" w:hAnsi="Times New Roman" w:cs="Times New Roman"/>
          <w:sz w:val="24"/>
          <w:szCs w:val="24"/>
        </w:rPr>
        <w:t xml:space="preserve">1/1000 ölçekli K35-D-06-B-2-C uygulama imar planı paftasında plan müellifi tarafından teknik gereklere uygun olarak hazırlanıp onama sınırı içerisine alınan alanda 335 ada, 2 ve 3 parsellerin bulunduğu imar adasının 6 metre olan yapı yaklaşma mesafesinin tüm yönlerden 5 metre olarak yeniden düzenlenmesi </w:t>
      </w:r>
      <w:r w:rsidR="004B321C" w:rsidRPr="00B678AD">
        <w:rPr>
          <w:rFonts w:ascii="Times New Roman" w:hAnsi="Times New Roman" w:cs="Times New Roman"/>
          <w:sz w:val="24"/>
          <w:szCs w:val="24"/>
        </w:rPr>
        <w:t xml:space="preserve">talebinin kabulü yönünde hazırlanan </w:t>
      </w:r>
      <w:r w:rsidR="004B321C" w:rsidRPr="00B678AD">
        <w:rPr>
          <w:rFonts w:ascii="Times New Roman" w:hAnsi="Times New Roman" w:cs="Times New Roman"/>
          <w:color w:val="000000"/>
          <w:sz w:val="24"/>
          <w:szCs w:val="24"/>
        </w:rPr>
        <w:t>Komisyon raporu i</w:t>
      </w:r>
      <w:r w:rsidR="004B321C" w:rsidRPr="00B678AD">
        <w:rPr>
          <w:rFonts w:ascii="Times New Roman" w:hAnsi="Times New Roman" w:cs="Times New Roman"/>
          <w:sz w:val="24"/>
          <w:szCs w:val="24"/>
        </w:rPr>
        <w:t>şari olarak yapılan oylama neticesinde oy birliği ile kabul edildi.</w:t>
      </w:r>
      <w:proofErr w:type="gramEnd"/>
    </w:p>
    <w:p w:rsidR="00AD4353" w:rsidRPr="00B678AD" w:rsidRDefault="00AD4353" w:rsidP="00127C13">
      <w:pPr>
        <w:spacing w:line="276" w:lineRule="auto"/>
        <w:rPr>
          <w:b/>
          <w:sz w:val="24"/>
          <w:szCs w:val="24"/>
          <w:u w:val="single"/>
        </w:rPr>
      </w:pPr>
      <w:bookmarkStart w:id="0" w:name="_GoBack"/>
      <w:bookmarkEnd w:id="0"/>
      <w:r w:rsidRPr="00B678AD">
        <w:rPr>
          <w:b/>
          <w:sz w:val="24"/>
          <w:szCs w:val="24"/>
          <w:u w:val="single"/>
        </w:rPr>
        <w:lastRenderedPageBreak/>
        <w:t xml:space="preserve">Karar </w:t>
      </w:r>
      <w:r w:rsidR="00591E03" w:rsidRPr="00B678AD">
        <w:rPr>
          <w:b/>
          <w:sz w:val="24"/>
          <w:szCs w:val="24"/>
          <w:u w:val="single"/>
        </w:rPr>
        <w:t>No: 25</w:t>
      </w:r>
    </w:p>
    <w:p w:rsidR="00591E03" w:rsidRPr="00B678AD" w:rsidRDefault="00591E03" w:rsidP="004B321C">
      <w:pPr>
        <w:pStyle w:val="AralkYok"/>
        <w:spacing w:line="276" w:lineRule="auto"/>
        <w:ind w:firstLine="708"/>
        <w:jc w:val="both"/>
        <w:rPr>
          <w:rFonts w:ascii="Times New Roman" w:hAnsi="Times New Roman" w:cs="Times New Roman"/>
          <w:sz w:val="24"/>
          <w:szCs w:val="24"/>
        </w:rPr>
      </w:pPr>
      <w:r w:rsidRPr="00B678AD">
        <w:rPr>
          <w:rFonts w:ascii="Times New Roman" w:hAnsi="Times New Roman" w:cs="Times New Roman"/>
          <w:sz w:val="24"/>
          <w:szCs w:val="24"/>
        </w:rPr>
        <w:t xml:space="preserve">Meclis gündeminin 6. maddesinde </w:t>
      </w:r>
      <w:r w:rsidRPr="00B678AD">
        <w:rPr>
          <w:rFonts w:ascii="Times New Roman" w:eastAsiaTheme="minorHAnsi" w:hAnsi="Times New Roman" w:cs="Times New Roman"/>
          <w:sz w:val="24"/>
          <w:szCs w:val="24"/>
          <w:lang w:eastAsia="en-US"/>
        </w:rPr>
        <w:t xml:space="preserve">yer alan </w:t>
      </w:r>
      <w:r w:rsidRPr="00B678AD">
        <w:rPr>
          <w:rFonts w:ascii="Times New Roman" w:hAnsi="Times New Roman" w:cs="Times New Roman"/>
          <w:color w:val="000000"/>
          <w:sz w:val="24"/>
          <w:szCs w:val="24"/>
        </w:rPr>
        <w:t>İmar ve Bayındırlık Komisyonunun 14.02.201</w:t>
      </w:r>
      <w:r w:rsidR="004B321C" w:rsidRPr="00B678AD">
        <w:rPr>
          <w:rFonts w:ascii="Times New Roman" w:hAnsi="Times New Roman" w:cs="Times New Roman"/>
          <w:color w:val="000000"/>
          <w:sz w:val="24"/>
          <w:szCs w:val="24"/>
        </w:rPr>
        <w:t>8 tarihli ve 4 sayılı raporunda</w:t>
      </w:r>
      <w:r w:rsidRPr="00B678AD">
        <w:rPr>
          <w:rFonts w:ascii="Times New Roman" w:eastAsiaTheme="minorHAnsi" w:hAnsi="Times New Roman" w:cs="Times New Roman"/>
          <w:sz w:val="24"/>
          <w:szCs w:val="24"/>
          <w:lang w:eastAsia="en-US"/>
        </w:rPr>
        <w:t xml:space="preserve"> </w:t>
      </w:r>
      <w:r w:rsidR="004B321C" w:rsidRPr="00B678AD">
        <w:rPr>
          <w:rFonts w:ascii="Times New Roman" w:eastAsiaTheme="minorHAnsi" w:hAnsi="Times New Roman" w:cs="Times New Roman"/>
          <w:sz w:val="24"/>
          <w:szCs w:val="24"/>
          <w:lang w:eastAsia="en-US"/>
        </w:rPr>
        <w:t>a</w:t>
      </w:r>
      <w:r w:rsidRPr="00B678AD">
        <w:rPr>
          <w:rFonts w:ascii="Times New Roman" w:hAnsi="Times New Roman" w:cs="Times New Roman"/>
          <w:sz w:val="24"/>
          <w:szCs w:val="24"/>
        </w:rPr>
        <w:t>skı sürecinde planlara yapılan itirazlarla ilgili;</w:t>
      </w:r>
    </w:p>
    <w:p w:rsidR="00591E03" w:rsidRPr="00B678AD" w:rsidRDefault="00591E03" w:rsidP="00591E03">
      <w:pPr>
        <w:pStyle w:val="AralkYok"/>
        <w:spacing w:line="276" w:lineRule="auto"/>
        <w:ind w:firstLine="708"/>
        <w:jc w:val="both"/>
        <w:rPr>
          <w:rFonts w:ascii="Times New Roman" w:hAnsi="Times New Roman" w:cs="Times New Roman"/>
          <w:sz w:val="24"/>
          <w:szCs w:val="24"/>
        </w:rPr>
      </w:pPr>
      <w:r w:rsidRPr="00B678AD">
        <w:rPr>
          <w:rFonts w:ascii="Times New Roman" w:hAnsi="Times New Roman" w:cs="Times New Roman"/>
          <w:b/>
          <w:sz w:val="24"/>
          <w:szCs w:val="24"/>
        </w:rPr>
        <w:t xml:space="preserve">701 parsel </w:t>
      </w:r>
      <w:r w:rsidRPr="00B678AD">
        <w:rPr>
          <w:rFonts w:ascii="Times New Roman" w:hAnsi="Times New Roman" w:cs="Times New Roman"/>
          <w:sz w:val="24"/>
          <w:szCs w:val="24"/>
        </w:rPr>
        <w:t>numaralı taşınmazın bulunduğu alana ilişkin daha önceki itirazın sebebi olan kadastro parseli ile ilgili sınır sorununun ortadan kalkması ile daraltılan konut bahçesi alanının, eski haline dönüştürülmesi,  kütle nizam konut alanının ise kuzeydoğu yönüne kaydırılarak bahçe mesafelerinin artırılması talebinin kabulünün uygun olacağı,</w:t>
      </w:r>
    </w:p>
    <w:p w:rsidR="00591E03" w:rsidRPr="00B678AD" w:rsidRDefault="00591E03" w:rsidP="00591E03">
      <w:pPr>
        <w:pStyle w:val="AralkYok"/>
        <w:spacing w:line="276" w:lineRule="auto"/>
        <w:ind w:firstLine="708"/>
        <w:jc w:val="both"/>
        <w:rPr>
          <w:rFonts w:ascii="Times New Roman" w:hAnsi="Times New Roman" w:cs="Times New Roman"/>
          <w:color w:val="000000"/>
          <w:sz w:val="24"/>
          <w:szCs w:val="24"/>
        </w:rPr>
      </w:pPr>
      <w:proofErr w:type="gramStart"/>
      <w:r w:rsidRPr="00B678AD">
        <w:rPr>
          <w:rFonts w:ascii="Times New Roman" w:hAnsi="Times New Roman" w:cs="Times New Roman"/>
          <w:b/>
          <w:sz w:val="24"/>
          <w:szCs w:val="24"/>
        </w:rPr>
        <w:t xml:space="preserve">22 ada 92, 93, 94, 95, 96, 97, 98 parsel </w:t>
      </w:r>
      <w:r w:rsidRPr="00B678AD">
        <w:rPr>
          <w:rFonts w:ascii="Times New Roman" w:hAnsi="Times New Roman" w:cs="Times New Roman"/>
          <w:sz w:val="24"/>
          <w:szCs w:val="24"/>
        </w:rPr>
        <w:t xml:space="preserve">numaralı taşınmazların bulunduğu alandaki imar adasının eski imar planında adanın dört yola bakan kısmının yola çıkışına engel olmaması için kırık olduğu,  adanın arkasındaki yolun 10 metreden küçültülerek adalar arası yolun kaldırıldığı belirtilmekte ve alanın zemin katının ticaret, üst katlarının otopark olarak planlanması talep edilmektedir. </w:t>
      </w:r>
      <w:proofErr w:type="gramEnd"/>
      <w:r w:rsidRPr="00B678AD">
        <w:rPr>
          <w:rFonts w:ascii="Times New Roman" w:hAnsi="Times New Roman" w:cs="Times New Roman"/>
          <w:sz w:val="24"/>
          <w:szCs w:val="24"/>
        </w:rPr>
        <w:t>İtiraz konusu 04.10.2017 tarihli, 112 sayılı kararlarıyla onaylanan uygulama imar planı paftalarında, imar adasına yalnızca çekme mesafeleri eklenmiş olup, talebin üst ölçek plan kararlarını bozucu nitelikte olması yönündeki plan müellifi görüşüne istinaden itirazın reddinin uygun olacağı görülmüş olup;</w:t>
      </w:r>
    </w:p>
    <w:p w:rsidR="00AD4353" w:rsidRPr="00B678AD" w:rsidRDefault="00591E03" w:rsidP="00591E03">
      <w:pPr>
        <w:autoSpaceDE w:val="0"/>
        <w:autoSpaceDN w:val="0"/>
        <w:adjustRightInd w:val="0"/>
        <w:spacing w:line="276" w:lineRule="auto"/>
        <w:ind w:firstLine="708"/>
        <w:jc w:val="both"/>
        <w:rPr>
          <w:sz w:val="24"/>
          <w:szCs w:val="24"/>
        </w:rPr>
      </w:pPr>
      <w:r w:rsidRPr="00B678AD">
        <w:rPr>
          <w:color w:val="000000"/>
          <w:sz w:val="24"/>
          <w:szCs w:val="24"/>
        </w:rPr>
        <w:t xml:space="preserve">Komisyon raporu oya sunuldu. </w:t>
      </w:r>
      <w:r w:rsidRPr="00B678AD">
        <w:rPr>
          <w:sz w:val="24"/>
          <w:szCs w:val="24"/>
        </w:rPr>
        <w:t>İşari olarak yapılan oylama neticesinde oy birliği ile kabul edildi.</w:t>
      </w:r>
    </w:p>
    <w:p w:rsidR="00AD4353" w:rsidRPr="00B678AD" w:rsidRDefault="00AD4353" w:rsidP="00127C13">
      <w:pPr>
        <w:pStyle w:val="AralkYok"/>
        <w:spacing w:line="276" w:lineRule="auto"/>
        <w:rPr>
          <w:rFonts w:ascii="Times New Roman" w:hAnsi="Times New Roman" w:cs="Times New Roman"/>
          <w:sz w:val="24"/>
          <w:szCs w:val="24"/>
        </w:rPr>
      </w:pPr>
    </w:p>
    <w:p w:rsidR="00E00D2A" w:rsidRPr="00B678AD" w:rsidRDefault="00127C13" w:rsidP="00127C13">
      <w:pPr>
        <w:spacing w:line="276" w:lineRule="auto"/>
        <w:rPr>
          <w:b/>
          <w:sz w:val="24"/>
          <w:szCs w:val="24"/>
          <w:u w:val="single"/>
        </w:rPr>
      </w:pPr>
      <w:r w:rsidRPr="00B678AD">
        <w:rPr>
          <w:b/>
          <w:sz w:val="24"/>
          <w:szCs w:val="24"/>
          <w:u w:val="single"/>
        </w:rPr>
        <w:t xml:space="preserve">Karar </w:t>
      </w:r>
      <w:r w:rsidR="00591E03" w:rsidRPr="00B678AD">
        <w:rPr>
          <w:b/>
          <w:sz w:val="24"/>
          <w:szCs w:val="24"/>
          <w:u w:val="single"/>
        </w:rPr>
        <w:t>No: 26</w:t>
      </w:r>
    </w:p>
    <w:p w:rsidR="00E00D2A" w:rsidRPr="00B678AD" w:rsidRDefault="00591E03" w:rsidP="004B321C">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7. maddesinde </w:t>
      </w:r>
      <w:r w:rsidRPr="00B678AD">
        <w:rPr>
          <w:rFonts w:ascii="Times New Roman" w:eastAsiaTheme="minorHAnsi" w:hAnsi="Times New Roman" w:cs="Times New Roman"/>
          <w:sz w:val="24"/>
          <w:szCs w:val="24"/>
          <w:lang w:eastAsia="en-US"/>
        </w:rPr>
        <w:t xml:space="preserve">yer alan </w:t>
      </w:r>
      <w:r w:rsidRPr="00B678AD">
        <w:rPr>
          <w:rFonts w:ascii="Times New Roman" w:hAnsi="Times New Roman" w:cs="Times New Roman"/>
          <w:color w:val="000000"/>
          <w:sz w:val="24"/>
          <w:szCs w:val="24"/>
        </w:rPr>
        <w:t>İmar ve Bayındırlık Komisyonunun 14.02.2018 tarihli ve 5 sayılı raporunda;</w:t>
      </w:r>
      <w:r w:rsidRPr="00B678AD">
        <w:rPr>
          <w:rFonts w:ascii="Times New Roman" w:eastAsiaTheme="minorHAnsi" w:hAnsi="Times New Roman" w:cs="Times New Roman"/>
          <w:sz w:val="24"/>
          <w:szCs w:val="24"/>
          <w:lang w:eastAsia="en-US"/>
        </w:rPr>
        <w:t xml:space="preserve"> </w:t>
      </w:r>
      <w:r w:rsidRPr="00B678AD">
        <w:rPr>
          <w:rFonts w:ascii="Times New Roman" w:hAnsi="Times New Roman" w:cs="Times New Roman"/>
          <w:sz w:val="24"/>
          <w:szCs w:val="24"/>
        </w:rPr>
        <w:t xml:space="preserve">1/1000 ölçekli K35-D-07-A-4-A uygulama imar planı paftasında hazırlanan plan değişikliği ile ilave konut alanı önerilerek inşaat alanı artışına sebep olunması nedeniyle talep komisyon tarafından uygun bulunmamış ve plan müellifi tarafından alanda inşaat alanı artışı olmayacak şekilde ikinci bir öneri plan hazırlanmıştır. </w:t>
      </w:r>
      <w:proofErr w:type="gramEnd"/>
      <w:r w:rsidRPr="00B678AD">
        <w:rPr>
          <w:rFonts w:ascii="Times New Roman" w:hAnsi="Times New Roman" w:cs="Times New Roman"/>
          <w:sz w:val="24"/>
          <w:szCs w:val="24"/>
        </w:rPr>
        <w:t xml:space="preserve">Söz konusu plan çalışmasında imar planından kaldırılan otopark alanının, parsel sınırları içerisinde konut alanı olarak planlı imar adasının bir kısmında yeniden planlanmasının daha uygun olacağı kanaatine varıldığından talebin yukarıda ifade edildiği şekilde değiştirilerek </w:t>
      </w:r>
      <w:r w:rsidR="004B321C" w:rsidRPr="00B678AD">
        <w:rPr>
          <w:rFonts w:ascii="Times New Roman" w:hAnsi="Times New Roman" w:cs="Times New Roman"/>
          <w:sz w:val="24"/>
          <w:szCs w:val="24"/>
        </w:rPr>
        <w:t>talebin</w:t>
      </w:r>
      <w:r w:rsidR="004B321C" w:rsidRPr="00B678AD">
        <w:rPr>
          <w:rFonts w:ascii="Times New Roman" w:hAnsi="Times New Roman" w:cs="Times New Roman"/>
          <w:sz w:val="24"/>
          <w:szCs w:val="24"/>
        </w:rPr>
        <w:t xml:space="preserve"> kabulü yönünde hazırlanan </w:t>
      </w:r>
      <w:r w:rsidR="004B321C" w:rsidRPr="00B678AD">
        <w:rPr>
          <w:rFonts w:ascii="Times New Roman" w:hAnsi="Times New Roman" w:cs="Times New Roman"/>
          <w:color w:val="000000"/>
          <w:sz w:val="24"/>
          <w:szCs w:val="24"/>
        </w:rPr>
        <w:t>Komisyon raporu i</w:t>
      </w:r>
      <w:r w:rsidR="004B321C" w:rsidRPr="00B678AD">
        <w:rPr>
          <w:rFonts w:ascii="Times New Roman" w:hAnsi="Times New Roman" w:cs="Times New Roman"/>
          <w:sz w:val="24"/>
          <w:szCs w:val="24"/>
        </w:rPr>
        <w:t>şari olarak yapılan oylama neticesinde oy birliği ile kabul edildi.</w:t>
      </w:r>
    </w:p>
    <w:p w:rsidR="00591E03" w:rsidRPr="00B678AD" w:rsidRDefault="00591E03" w:rsidP="00591E03">
      <w:pPr>
        <w:autoSpaceDE w:val="0"/>
        <w:autoSpaceDN w:val="0"/>
        <w:adjustRightInd w:val="0"/>
        <w:spacing w:line="276" w:lineRule="auto"/>
        <w:ind w:firstLine="708"/>
        <w:jc w:val="both"/>
        <w:rPr>
          <w:sz w:val="24"/>
          <w:szCs w:val="24"/>
        </w:rPr>
      </w:pPr>
    </w:p>
    <w:p w:rsidR="00E00D2A" w:rsidRPr="00B678AD" w:rsidRDefault="00127C13" w:rsidP="00127C13">
      <w:pPr>
        <w:spacing w:line="276" w:lineRule="auto"/>
        <w:rPr>
          <w:b/>
          <w:sz w:val="24"/>
          <w:szCs w:val="24"/>
          <w:u w:val="single"/>
        </w:rPr>
      </w:pPr>
      <w:r w:rsidRPr="00B678AD">
        <w:rPr>
          <w:b/>
          <w:sz w:val="24"/>
          <w:szCs w:val="24"/>
          <w:u w:val="single"/>
        </w:rPr>
        <w:t xml:space="preserve">Karar </w:t>
      </w:r>
      <w:r w:rsidR="00591E03" w:rsidRPr="00B678AD">
        <w:rPr>
          <w:b/>
          <w:sz w:val="24"/>
          <w:szCs w:val="24"/>
          <w:u w:val="single"/>
        </w:rPr>
        <w:t>No: 27</w:t>
      </w:r>
    </w:p>
    <w:p w:rsidR="00E00D2A" w:rsidRPr="00B678AD" w:rsidRDefault="00591E03" w:rsidP="004B321C">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8. maddesinde </w:t>
      </w:r>
      <w:r w:rsidRPr="00B678AD">
        <w:rPr>
          <w:rFonts w:ascii="Times New Roman" w:eastAsiaTheme="minorHAnsi" w:hAnsi="Times New Roman" w:cs="Times New Roman"/>
          <w:sz w:val="24"/>
          <w:szCs w:val="24"/>
          <w:lang w:eastAsia="en-US"/>
        </w:rPr>
        <w:t xml:space="preserve">yer alan </w:t>
      </w:r>
      <w:r w:rsidRPr="00B678AD">
        <w:rPr>
          <w:rFonts w:ascii="Times New Roman" w:hAnsi="Times New Roman" w:cs="Times New Roman"/>
          <w:color w:val="000000"/>
          <w:sz w:val="24"/>
          <w:szCs w:val="24"/>
        </w:rPr>
        <w:t>İmar ve Bayındırlık Komisyonunun 14.02.2018 tarihli ve 6 sayılı raporunda;</w:t>
      </w:r>
      <w:r w:rsidRPr="00B678AD">
        <w:rPr>
          <w:rFonts w:ascii="Times New Roman" w:eastAsiaTheme="minorHAnsi" w:hAnsi="Times New Roman" w:cs="Times New Roman"/>
          <w:sz w:val="24"/>
          <w:szCs w:val="24"/>
          <w:lang w:eastAsia="en-US"/>
        </w:rPr>
        <w:t xml:space="preserve"> </w:t>
      </w:r>
      <w:r w:rsidRPr="00B678AD">
        <w:rPr>
          <w:rFonts w:ascii="Times New Roman" w:hAnsi="Times New Roman" w:cs="Times New Roman"/>
          <w:sz w:val="24"/>
          <w:szCs w:val="24"/>
        </w:rPr>
        <w:t xml:space="preserve">1/1000 ölçekli K-35-D-06-B-2-B, K-35-D-07-A-1-A uygulama imar planı paftalarında plan müellifi tarafından teknik gereklere uygun olarak hazırlanıp onama sınırı içerisine alınan alanda </w:t>
      </w:r>
      <w:r w:rsidRPr="00B678AD">
        <w:rPr>
          <w:rFonts w:ascii="Times New Roman" w:hAnsi="Times New Roman" w:cs="Times New Roman"/>
          <w:bCs/>
          <w:sz w:val="24"/>
          <w:szCs w:val="24"/>
        </w:rPr>
        <w:t xml:space="preserve">yapılacak kentsel dönüşüm çalışmalarının daha nitelikli olması amacıyla plandaki kentsel tasarım sınırı muhafaza edilerek imar adasının E=3.80, </w:t>
      </w:r>
      <w:proofErr w:type="spellStart"/>
      <w:r w:rsidRPr="00B678AD">
        <w:rPr>
          <w:rFonts w:ascii="Times New Roman" w:hAnsi="Times New Roman" w:cs="Times New Roman"/>
          <w:bCs/>
          <w:sz w:val="24"/>
          <w:szCs w:val="24"/>
        </w:rPr>
        <w:t>Yençok</w:t>
      </w:r>
      <w:proofErr w:type="spellEnd"/>
      <w:r w:rsidRPr="00B678AD">
        <w:rPr>
          <w:rFonts w:ascii="Times New Roman" w:hAnsi="Times New Roman" w:cs="Times New Roman"/>
          <w:bCs/>
          <w:sz w:val="24"/>
          <w:szCs w:val="24"/>
        </w:rPr>
        <w:t xml:space="preserve">=50.50 metre ve tüm cephelerden 5 metre çekme mesafeli konut alanı olarak </w:t>
      </w:r>
      <w:r w:rsidRPr="00B678AD">
        <w:rPr>
          <w:rFonts w:ascii="Times New Roman" w:hAnsi="Times New Roman" w:cs="Times New Roman"/>
          <w:sz w:val="24"/>
          <w:szCs w:val="24"/>
        </w:rPr>
        <w:t xml:space="preserve">yeniden düzenlenmesi </w:t>
      </w:r>
      <w:r w:rsidR="004B321C" w:rsidRPr="00B678AD">
        <w:rPr>
          <w:rFonts w:ascii="Times New Roman" w:hAnsi="Times New Roman" w:cs="Times New Roman"/>
          <w:sz w:val="24"/>
          <w:szCs w:val="24"/>
        </w:rPr>
        <w:t xml:space="preserve">talebinin kabulü yönünde hazırlanan </w:t>
      </w:r>
      <w:r w:rsidR="004B321C" w:rsidRPr="00B678AD">
        <w:rPr>
          <w:rFonts w:ascii="Times New Roman" w:hAnsi="Times New Roman" w:cs="Times New Roman"/>
          <w:color w:val="000000"/>
          <w:sz w:val="24"/>
          <w:szCs w:val="24"/>
        </w:rPr>
        <w:t>Komisyon raporu i</w:t>
      </w:r>
      <w:r w:rsidR="004B321C" w:rsidRPr="00B678AD">
        <w:rPr>
          <w:rFonts w:ascii="Times New Roman" w:hAnsi="Times New Roman" w:cs="Times New Roman"/>
          <w:sz w:val="24"/>
          <w:szCs w:val="24"/>
        </w:rPr>
        <w:t>şari olarak yapılan oylama neticesinde oy birliği ile kabul edildi.</w:t>
      </w:r>
      <w:proofErr w:type="gramEnd"/>
    </w:p>
    <w:p w:rsidR="007D1593" w:rsidRPr="00B678AD" w:rsidRDefault="007D1593" w:rsidP="00127C13">
      <w:pPr>
        <w:pStyle w:val="AralkYok"/>
        <w:spacing w:line="276" w:lineRule="auto"/>
        <w:rPr>
          <w:rFonts w:ascii="Times New Roman" w:hAnsi="Times New Roman" w:cs="Times New Roman"/>
          <w:sz w:val="24"/>
          <w:szCs w:val="24"/>
        </w:rPr>
      </w:pPr>
    </w:p>
    <w:p w:rsidR="00127C13" w:rsidRPr="00B678AD" w:rsidRDefault="00127C13" w:rsidP="00127C13">
      <w:pPr>
        <w:spacing w:line="276" w:lineRule="auto"/>
        <w:rPr>
          <w:b/>
          <w:sz w:val="24"/>
          <w:szCs w:val="24"/>
          <w:u w:val="single"/>
        </w:rPr>
      </w:pPr>
      <w:r w:rsidRPr="00B678AD">
        <w:rPr>
          <w:b/>
          <w:sz w:val="24"/>
          <w:szCs w:val="24"/>
          <w:u w:val="single"/>
        </w:rPr>
        <w:t xml:space="preserve">Karar </w:t>
      </w:r>
      <w:r w:rsidR="00591E03" w:rsidRPr="00B678AD">
        <w:rPr>
          <w:b/>
          <w:sz w:val="24"/>
          <w:szCs w:val="24"/>
          <w:u w:val="single"/>
        </w:rPr>
        <w:t>No: 28</w:t>
      </w:r>
    </w:p>
    <w:p w:rsidR="00E00D2A" w:rsidRPr="00B678AD" w:rsidRDefault="00591E03" w:rsidP="00591E03">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9. maddesinde yer alan </w:t>
      </w:r>
      <w:r w:rsidRPr="00B678AD">
        <w:rPr>
          <w:rFonts w:ascii="Times New Roman" w:hAnsi="Times New Roman" w:cs="Times New Roman"/>
          <w:color w:val="000000"/>
          <w:sz w:val="24"/>
          <w:szCs w:val="24"/>
        </w:rPr>
        <w:t>Destek Hizmetleri Müdürlüğünün 01.03.2018 tarihli ve 111736 sayılı yazısına</w:t>
      </w:r>
      <w:r w:rsidR="004B321C" w:rsidRPr="00B678AD">
        <w:rPr>
          <w:rFonts w:ascii="Times New Roman" w:hAnsi="Times New Roman" w:cs="Times New Roman"/>
          <w:color w:val="000000"/>
          <w:sz w:val="24"/>
          <w:szCs w:val="24"/>
        </w:rPr>
        <w:t xml:space="preserve"> istinaden </w:t>
      </w:r>
      <w:r w:rsidRPr="00B678AD">
        <w:rPr>
          <w:rFonts w:ascii="Times New Roman" w:hAnsi="Times New Roman" w:cs="Times New Roman"/>
          <w:sz w:val="24"/>
          <w:szCs w:val="24"/>
        </w:rPr>
        <w:t xml:space="preserve">İller Bankası tarafından 29.08.2016 tarihinde onaylanan krediden kalan 1.701.206,10 TL’nin 3 adet sıkıştırmalı çöp kamyonu, 1 </w:t>
      </w:r>
      <w:r w:rsidRPr="00B678AD">
        <w:rPr>
          <w:rFonts w:ascii="Times New Roman" w:hAnsi="Times New Roman" w:cs="Times New Roman"/>
          <w:sz w:val="24"/>
          <w:szCs w:val="24"/>
        </w:rPr>
        <w:lastRenderedPageBreak/>
        <w:t xml:space="preserve">adet çekici tır, 2 adet semi treyler ve 1 adet kamyon alımında kullanılması </w:t>
      </w:r>
      <w:r w:rsidR="00E11C2D" w:rsidRPr="00B678AD">
        <w:rPr>
          <w:rFonts w:ascii="Times New Roman" w:hAnsi="Times New Roman" w:cs="Times New Roman"/>
          <w:sz w:val="24"/>
          <w:szCs w:val="24"/>
        </w:rPr>
        <w:t>i</w:t>
      </w:r>
      <w:r w:rsidRPr="00B678AD">
        <w:rPr>
          <w:rFonts w:ascii="Times New Roman" w:hAnsi="Times New Roman" w:cs="Times New Roman"/>
          <w:sz w:val="24"/>
          <w:szCs w:val="24"/>
        </w:rPr>
        <w:t>şari olarak yapılan oylama neticesinde oy birliği ile kabul edildi.</w:t>
      </w:r>
      <w:proofErr w:type="gramEnd"/>
    </w:p>
    <w:p w:rsidR="009724C8" w:rsidRPr="00B678AD" w:rsidRDefault="009724C8" w:rsidP="00127C13">
      <w:pPr>
        <w:pStyle w:val="AralkYok"/>
        <w:spacing w:line="276" w:lineRule="auto"/>
        <w:rPr>
          <w:rFonts w:ascii="Times New Roman" w:hAnsi="Times New Roman" w:cs="Times New Roman"/>
          <w:sz w:val="24"/>
          <w:szCs w:val="24"/>
        </w:rPr>
      </w:pPr>
    </w:p>
    <w:p w:rsidR="00127C13" w:rsidRPr="00B678AD" w:rsidRDefault="00127C13" w:rsidP="00127C13">
      <w:pPr>
        <w:spacing w:line="276" w:lineRule="auto"/>
        <w:rPr>
          <w:b/>
          <w:sz w:val="24"/>
          <w:szCs w:val="24"/>
          <w:u w:val="single"/>
        </w:rPr>
      </w:pPr>
      <w:r w:rsidRPr="00B678AD">
        <w:rPr>
          <w:b/>
          <w:sz w:val="24"/>
          <w:szCs w:val="24"/>
          <w:u w:val="single"/>
        </w:rPr>
        <w:t xml:space="preserve">Karar </w:t>
      </w:r>
      <w:r w:rsidR="00591E03" w:rsidRPr="00B678AD">
        <w:rPr>
          <w:b/>
          <w:sz w:val="24"/>
          <w:szCs w:val="24"/>
          <w:u w:val="single"/>
        </w:rPr>
        <w:t>No: 29</w:t>
      </w:r>
    </w:p>
    <w:p w:rsidR="00127C13" w:rsidRPr="00B678AD" w:rsidRDefault="00591E03" w:rsidP="00E11C2D">
      <w:pPr>
        <w:pStyle w:val="AralkYok"/>
        <w:spacing w:line="276" w:lineRule="auto"/>
        <w:ind w:firstLine="708"/>
        <w:jc w:val="both"/>
        <w:rPr>
          <w:rFonts w:ascii="Times New Roman" w:hAnsi="Times New Roman" w:cs="Times New Roman"/>
          <w:sz w:val="24"/>
          <w:szCs w:val="24"/>
        </w:rPr>
      </w:pPr>
      <w:proofErr w:type="gramStart"/>
      <w:r w:rsidRPr="00B678AD">
        <w:rPr>
          <w:rFonts w:ascii="Times New Roman" w:hAnsi="Times New Roman" w:cs="Times New Roman"/>
          <w:sz w:val="24"/>
          <w:szCs w:val="24"/>
        </w:rPr>
        <w:t xml:space="preserve">Meclis gündeminin 10. maddesinde yer alan </w:t>
      </w:r>
      <w:r w:rsidRPr="00B678AD">
        <w:rPr>
          <w:rFonts w:ascii="Times New Roman" w:hAnsi="Times New Roman" w:cs="Times New Roman"/>
          <w:color w:val="000000"/>
          <w:sz w:val="24"/>
          <w:szCs w:val="24"/>
        </w:rPr>
        <w:t>Park ve Bahçeler Müdürlüğünün 01.03.2018 tarihli ve 111696 sayılı yazısına</w:t>
      </w:r>
      <w:r w:rsidR="00E11C2D" w:rsidRPr="00B678AD">
        <w:rPr>
          <w:rFonts w:ascii="Times New Roman" w:hAnsi="Times New Roman" w:cs="Times New Roman"/>
          <w:color w:val="000000"/>
          <w:sz w:val="24"/>
          <w:szCs w:val="24"/>
        </w:rPr>
        <w:t xml:space="preserve"> istinaden</w:t>
      </w:r>
      <w:r w:rsidRPr="00B678AD">
        <w:rPr>
          <w:rFonts w:ascii="Times New Roman" w:hAnsi="Times New Roman" w:cs="Times New Roman"/>
          <w:sz w:val="24"/>
          <w:szCs w:val="24"/>
        </w:rPr>
        <w:t xml:space="preserve"> Talas Belediyesi Meclis Üyeleri Abdullah ÇELEBİ, Ali KARABULUT, Mithat BABACAN ve Nazmiye BÜYÜKTAŞKIN 20.02.2018 tarihli dilekçelerinde </w:t>
      </w:r>
      <w:r w:rsidRPr="00B678AD">
        <w:rPr>
          <w:rFonts w:ascii="Times New Roman" w:hAnsi="Times New Roman" w:cs="Times New Roman"/>
          <w:color w:val="000000" w:themeColor="text1"/>
          <w:sz w:val="24"/>
          <w:szCs w:val="24"/>
        </w:rPr>
        <w:t xml:space="preserve">İzmir Ege Üniversitesinde eğitim görürken 20 Şubat 2015 tarihinde PKK’nin yasa dışı gençlik yapılanması YDG-H üyesi öğrenciler tarafından öldürülen Fırat Yılmaz </w:t>
      </w:r>
      <w:proofErr w:type="spellStart"/>
      <w:r w:rsidRPr="00B678AD">
        <w:rPr>
          <w:rFonts w:ascii="Times New Roman" w:hAnsi="Times New Roman" w:cs="Times New Roman"/>
          <w:color w:val="000000" w:themeColor="text1"/>
          <w:sz w:val="24"/>
          <w:szCs w:val="24"/>
        </w:rPr>
        <w:t>ÇAKIROĞLU’nun</w:t>
      </w:r>
      <w:proofErr w:type="spellEnd"/>
      <w:r w:rsidRPr="00B678AD">
        <w:rPr>
          <w:rFonts w:ascii="Times New Roman" w:hAnsi="Times New Roman" w:cs="Times New Roman"/>
          <w:color w:val="000000" w:themeColor="text1"/>
          <w:sz w:val="24"/>
          <w:szCs w:val="24"/>
        </w:rPr>
        <w:t xml:space="preserve"> isminin İlçemizdeki isimsiz parklardan birine verilmesi </w:t>
      </w:r>
      <w:r w:rsidRPr="00B678AD">
        <w:rPr>
          <w:rFonts w:ascii="Times New Roman" w:hAnsi="Times New Roman" w:cs="Times New Roman"/>
          <w:sz w:val="24"/>
          <w:szCs w:val="24"/>
        </w:rPr>
        <w:t>talebi oya sunuldu.</w:t>
      </w:r>
      <w:r w:rsidRPr="00B678AD">
        <w:rPr>
          <w:rFonts w:ascii="Times New Roman" w:eastAsia="Times New Roman" w:hAnsi="Times New Roman" w:cs="Times New Roman"/>
          <w:sz w:val="24"/>
          <w:szCs w:val="24"/>
        </w:rPr>
        <w:t xml:space="preserve"> </w:t>
      </w:r>
      <w:proofErr w:type="gramEnd"/>
      <w:r w:rsidRPr="00B678AD">
        <w:rPr>
          <w:rFonts w:ascii="Times New Roman" w:eastAsia="Times New Roman" w:hAnsi="Times New Roman" w:cs="Times New Roman"/>
          <w:sz w:val="24"/>
          <w:szCs w:val="24"/>
        </w:rPr>
        <w:t xml:space="preserve">İşari olarak yapılan oylama neticesinde Meclis Üyeleri Mithat BABACAN, Vahdi ORHAN, Abdullah ÇELEBİ, Tamer ÜLKER, Veli ÖZCAN, Rıza ÜNLÜ, Yüksel YALÇIN, Ali KARABULUT, Mesude VURAL ve Nazmiye </w:t>
      </w:r>
      <w:proofErr w:type="spellStart"/>
      <w:r w:rsidRPr="00B678AD">
        <w:rPr>
          <w:rFonts w:ascii="Times New Roman" w:eastAsia="Times New Roman" w:hAnsi="Times New Roman" w:cs="Times New Roman"/>
          <w:sz w:val="24"/>
          <w:szCs w:val="24"/>
        </w:rPr>
        <w:t>BÜYÜKTAŞKIN’ın</w:t>
      </w:r>
      <w:proofErr w:type="spellEnd"/>
      <w:r w:rsidRPr="00B678AD">
        <w:rPr>
          <w:rFonts w:ascii="Times New Roman" w:eastAsia="Times New Roman" w:hAnsi="Times New Roman" w:cs="Times New Roman"/>
          <w:sz w:val="24"/>
          <w:szCs w:val="24"/>
        </w:rPr>
        <w:t xml:space="preserve"> kabul oyuna karşılık oy çokluğu ile reddedildi.</w:t>
      </w:r>
    </w:p>
    <w:p w:rsidR="009724C8" w:rsidRPr="00B678AD" w:rsidRDefault="009724C8" w:rsidP="00127C13">
      <w:pPr>
        <w:spacing w:line="276" w:lineRule="auto"/>
        <w:rPr>
          <w:sz w:val="24"/>
          <w:szCs w:val="24"/>
        </w:rPr>
      </w:pPr>
    </w:p>
    <w:p w:rsidR="00170877" w:rsidRPr="00B678AD" w:rsidRDefault="00170877" w:rsidP="00127C13">
      <w:pPr>
        <w:pStyle w:val="AralkYok"/>
        <w:spacing w:line="276" w:lineRule="auto"/>
        <w:jc w:val="both"/>
        <w:rPr>
          <w:rFonts w:ascii="Times New Roman" w:hAnsi="Times New Roman" w:cs="Times New Roman"/>
          <w:sz w:val="24"/>
          <w:szCs w:val="24"/>
        </w:rPr>
      </w:pPr>
    </w:p>
    <w:p w:rsidR="00170877" w:rsidRPr="00B678AD" w:rsidRDefault="00170877" w:rsidP="00127C13">
      <w:pPr>
        <w:pStyle w:val="AralkYok"/>
        <w:spacing w:line="276" w:lineRule="auto"/>
        <w:jc w:val="both"/>
        <w:rPr>
          <w:rFonts w:ascii="Times New Roman" w:hAnsi="Times New Roman" w:cs="Times New Roman"/>
          <w:sz w:val="24"/>
          <w:szCs w:val="24"/>
        </w:rPr>
      </w:pPr>
    </w:p>
    <w:p w:rsidR="00127C13" w:rsidRPr="00B678AD" w:rsidRDefault="00127C13" w:rsidP="00127C13">
      <w:pPr>
        <w:pStyle w:val="AralkYok"/>
        <w:spacing w:line="276"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90"/>
      </w:tblGrid>
      <w:tr w:rsidR="009724C8" w:rsidRPr="00B678AD" w:rsidTr="00BB1178">
        <w:tc>
          <w:tcPr>
            <w:tcW w:w="9212" w:type="dxa"/>
            <w:gridSpan w:val="2"/>
          </w:tcPr>
          <w:tbl>
            <w:tblPr>
              <w:tblW w:w="9898" w:type="dxa"/>
              <w:tblLook w:val="04A0" w:firstRow="1" w:lastRow="0" w:firstColumn="1" w:lastColumn="0" w:noHBand="0" w:noVBand="1"/>
            </w:tblPr>
            <w:tblGrid>
              <w:gridCol w:w="3794"/>
              <w:gridCol w:w="2896"/>
              <w:gridCol w:w="3208"/>
            </w:tblGrid>
            <w:tr w:rsidR="00170877" w:rsidRPr="00B678AD" w:rsidTr="001038CF">
              <w:tc>
                <w:tcPr>
                  <w:tcW w:w="3794" w:type="dxa"/>
                  <w:hideMark/>
                </w:tcPr>
                <w:p w:rsidR="00170877" w:rsidRPr="00B678AD" w:rsidRDefault="00170877" w:rsidP="001038CF">
                  <w:pPr>
                    <w:pStyle w:val="AralkYok"/>
                    <w:spacing w:line="276" w:lineRule="auto"/>
                    <w:jc w:val="center"/>
                    <w:rPr>
                      <w:rFonts w:ascii="Times New Roman" w:hAnsi="Times New Roman" w:cs="Times New Roman"/>
                      <w:b/>
                      <w:sz w:val="24"/>
                      <w:szCs w:val="24"/>
                    </w:rPr>
                  </w:pPr>
                  <w:r w:rsidRPr="00B678AD">
                    <w:rPr>
                      <w:rFonts w:ascii="Times New Roman" w:hAnsi="Times New Roman" w:cs="Times New Roman"/>
                      <w:b/>
                      <w:sz w:val="24"/>
                      <w:szCs w:val="24"/>
                    </w:rPr>
                    <w:t>Dr. H. Mustafa PALANCIOĞLU</w:t>
                  </w:r>
                </w:p>
              </w:tc>
              <w:tc>
                <w:tcPr>
                  <w:tcW w:w="2896" w:type="dxa"/>
                  <w:hideMark/>
                </w:tcPr>
                <w:p w:rsidR="00170877" w:rsidRPr="00B678AD" w:rsidRDefault="00170877" w:rsidP="001038CF">
                  <w:pPr>
                    <w:pStyle w:val="AralkYok"/>
                    <w:spacing w:line="276" w:lineRule="auto"/>
                    <w:jc w:val="center"/>
                    <w:rPr>
                      <w:rFonts w:ascii="Times New Roman" w:hAnsi="Times New Roman" w:cs="Times New Roman"/>
                      <w:b/>
                      <w:sz w:val="24"/>
                      <w:szCs w:val="24"/>
                    </w:rPr>
                  </w:pPr>
                  <w:r w:rsidRPr="00B678AD">
                    <w:rPr>
                      <w:rFonts w:ascii="Times New Roman" w:hAnsi="Times New Roman" w:cs="Times New Roman"/>
                      <w:b/>
                      <w:sz w:val="24"/>
                      <w:szCs w:val="24"/>
                    </w:rPr>
                    <w:t>Esat DOĞAN</w:t>
                  </w:r>
                </w:p>
              </w:tc>
              <w:tc>
                <w:tcPr>
                  <w:tcW w:w="3208" w:type="dxa"/>
                  <w:hideMark/>
                </w:tcPr>
                <w:p w:rsidR="00170877" w:rsidRPr="00B678AD" w:rsidRDefault="00170877" w:rsidP="001038CF">
                  <w:pPr>
                    <w:pStyle w:val="AralkYok"/>
                    <w:spacing w:line="276" w:lineRule="auto"/>
                    <w:jc w:val="center"/>
                    <w:rPr>
                      <w:rFonts w:ascii="Times New Roman" w:hAnsi="Times New Roman" w:cs="Times New Roman"/>
                      <w:b/>
                      <w:sz w:val="24"/>
                      <w:szCs w:val="24"/>
                    </w:rPr>
                  </w:pPr>
                  <w:r w:rsidRPr="00B678AD">
                    <w:rPr>
                      <w:rFonts w:ascii="Times New Roman" w:hAnsi="Times New Roman" w:cs="Times New Roman"/>
                      <w:b/>
                      <w:sz w:val="24"/>
                      <w:szCs w:val="24"/>
                    </w:rPr>
                    <w:t>Leman BOLAT</w:t>
                  </w:r>
                </w:p>
              </w:tc>
            </w:tr>
            <w:tr w:rsidR="00170877" w:rsidRPr="00B678AD" w:rsidTr="001038CF">
              <w:tc>
                <w:tcPr>
                  <w:tcW w:w="3794" w:type="dxa"/>
                  <w:hideMark/>
                </w:tcPr>
                <w:p w:rsidR="00170877" w:rsidRPr="00B678AD" w:rsidRDefault="00170877" w:rsidP="001038CF">
                  <w:pPr>
                    <w:pStyle w:val="AralkYok"/>
                    <w:spacing w:line="276" w:lineRule="auto"/>
                    <w:jc w:val="center"/>
                    <w:rPr>
                      <w:rFonts w:ascii="Times New Roman" w:hAnsi="Times New Roman" w:cs="Times New Roman"/>
                      <w:b/>
                      <w:sz w:val="24"/>
                      <w:szCs w:val="24"/>
                    </w:rPr>
                  </w:pPr>
                  <w:r w:rsidRPr="00B678AD">
                    <w:rPr>
                      <w:rFonts w:ascii="Times New Roman" w:hAnsi="Times New Roman" w:cs="Times New Roman"/>
                      <w:b/>
                      <w:sz w:val="24"/>
                      <w:szCs w:val="24"/>
                    </w:rPr>
                    <w:t>Meclis Başkanı</w:t>
                  </w:r>
                </w:p>
              </w:tc>
              <w:tc>
                <w:tcPr>
                  <w:tcW w:w="2896" w:type="dxa"/>
                  <w:hideMark/>
                </w:tcPr>
                <w:p w:rsidR="00170877" w:rsidRPr="00B678AD" w:rsidRDefault="00170877" w:rsidP="001038CF">
                  <w:pPr>
                    <w:pStyle w:val="AralkYok"/>
                    <w:spacing w:line="276" w:lineRule="auto"/>
                    <w:jc w:val="center"/>
                    <w:rPr>
                      <w:rFonts w:ascii="Times New Roman" w:hAnsi="Times New Roman" w:cs="Times New Roman"/>
                      <w:b/>
                      <w:sz w:val="24"/>
                      <w:szCs w:val="24"/>
                    </w:rPr>
                  </w:pPr>
                  <w:r w:rsidRPr="00B678AD">
                    <w:rPr>
                      <w:rFonts w:ascii="Times New Roman" w:hAnsi="Times New Roman" w:cs="Times New Roman"/>
                      <w:b/>
                      <w:sz w:val="24"/>
                      <w:szCs w:val="24"/>
                    </w:rPr>
                    <w:t xml:space="preserve">Meclis </w:t>
                  </w:r>
                  <w:proofErr w:type="gramStart"/>
                  <w:r w:rsidRPr="00B678AD">
                    <w:rPr>
                      <w:rFonts w:ascii="Times New Roman" w:hAnsi="Times New Roman" w:cs="Times New Roman"/>
                      <w:b/>
                      <w:sz w:val="24"/>
                      <w:szCs w:val="24"/>
                    </w:rPr>
                    <w:t>Katibi</w:t>
                  </w:r>
                  <w:proofErr w:type="gramEnd"/>
                </w:p>
              </w:tc>
              <w:tc>
                <w:tcPr>
                  <w:tcW w:w="3208" w:type="dxa"/>
                  <w:hideMark/>
                </w:tcPr>
                <w:p w:rsidR="00170877" w:rsidRPr="00B678AD" w:rsidRDefault="00170877" w:rsidP="001038CF">
                  <w:pPr>
                    <w:pStyle w:val="AralkYok"/>
                    <w:spacing w:line="276" w:lineRule="auto"/>
                    <w:jc w:val="center"/>
                    <w:rPr>
                      <w:rFonts w:ascii="Times New Roman" w:hAnsi="Times New Roman" w:cs="Times New Roman"/>
                      <w:b/>
                      <w:sz w:val="24"/>
                      <w:szCs w:val="24"/>
                    </w:rPr>
                  </w:pPr>
                  <w:r w:rsidRPr="00B678AD">
                    <w:rPr>
                      <w:rFonts w:ascii="Times New Roman" w:hAnsi="Times New Roman" w:cs="Times New Roman"/>
                      <w:b/>
                      <w:sz w:val="24"/>
                      <w:szCs w:val="24"/>
                    </w:rPr>
                    <w:t xml:space="preserve">Meclis </w:t>
                  </w:r>
                  <w:proofErr w:type="gramStart"/>
                  <w:r w:rsidRPr="00B678AD">
                    <w:rPr>
                      <w:rFonts w:ascii="Times New Roman" w:hAnsi="Times New Roman" w:cs="Times New Roman"/>
                      <w:b/>
                      <w:sz w:val="24"/>
                      <w:szCs w:val="24"/>
                    </w:rPr>
                    <w:t>Katibi</w:t>
                  </w:r>
                  <w:proofErr w:type="gramEnd"/>
                </w:p>
              </w:tc>
            </w:tr>
          </w:tbl>
          <w:p w:rsidR="009724C8" w:rsidRPr="00B678AD" w:rsidRDefault="009724C8" w:rsidP="00127C13">
            <w:pPr>
              <w:pStyle w:val="AralkYok"/>
              <w:spacing w:line="276" w:lineRule="auto"/>
              <w:jc w:val="center"/>
              <w:rPr>
                <w:rFonts w:ascii="Times New Roman" w:hAnsi="Times New Roman" w:cs="Times New Roman"/>
                <w:b/>
                <w:sz w:val="24"/>
                <w:szCs w:val="24"/>
              </w:rPr>
            </w:pPr>
          </w:p>
        </w:tc>
      </w:tr>
      <w:tr w:rsidR="009724C8" w:rsidRPr="00B678AD" w:rsidTr="00BB1178">
        <w:tc>
          <w:tcPr>
            <w:tcW w:w="4606" w:type="dxa"/>
          </w:tcPr>
          <w:p w:rsidR="009724C8" w:rsidRPr="00B678AD" w:rsidRDefault="009724C8" w:rsidP="00127C13">
            <w:pPr>
              <w:pStyle w:val="AralkYok"/>
              <w:spacing w:line="276" w:lineRule="auto"/>
              <w:jc w:val="center"/>
              <w:rPr>
                <w:rFonts w:ascii="Times New Roman" w:hAnsi="Times New Roman" w:cs="Times New Roman"/>
                <w:b/>
                <w:sz w:val="24"/>
                <w:szCs w:val="24"/>
              </w:rPr>
            </w:pPr>
          </w:p>
        </w:tc>
        <w:tc>
          <w:tcPr>
            <w:tcW w:w="4606" w:type="dxa"/>
          </w:tcPr>
          <w:p w:rsidR="009724C8" w:rsidRPr="00B678AD" w:rsidRDefault="009724C8" w:rsidP="00127C13">
            <w:pPr>
              <w:pStyle w:val="AralkYok"/>
              <w:spacing w:line="276" w:lineRule="auto"/>
              <w:jc w:val="center"/>
              <w:rPr>
                <w:rFonts w:ascii="Times New Roman" w:hAnsi="Times New Roman" w:cs="Times New Roman"/>
                <w:b/>
                <w:sz w:val="24"/>
                <w:szCs w:val="24"/>
              </w:rPr>
            </w:pPr>
          </w:p>
        </w:tc>
      </w:tr>
    </w:tbl>
    <w:p w:rsidR="00E00D2A" w:rsidRPr="00B678AD" w:rsidRDefault="00E00D2A" w:rsidP="00127C13">
      <w:pPr>
        <w:pStyle w:val="AralkYok"/>
        <w:spacing w:line="276" w:lineRule="auto"/>
        <w:rPr>
          <w:rFonts w:ascii="Times New Roman" w:hAnsi="Times New Roman" w:cs="Times New Roman"/>
          <w:sz w:val="24"/>
          <w:szCs w:val="24"/>
        </w:rPr>
      </w:pPr>
    </w:p>
    <w:sectPr w:rsidR="00E00D2A" w:rsidRPr="00B678AD" w:rsidSect="00591E03">
      <w:pgSz w:w="11906" w:h="16838"/>
      <w:pgMar w:top="1276" w:right="1274"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11DD"/>
    <w:multiLevelType w:val="hybridMultilevel"/>
    <w:tmpl w:val="11A65DB2"/>
    <w:lvl w:ilvl="0" w:tplc="DBC80E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5429F7"/>
    <w:multiLevelType w:val="hybridMultilevel"/>
    <w:tmpl w:val="F02EDF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13FC"/>
    <w:rsid w:val="00017803"/>
    <w:rsid w:val="00043AD4"/>
    <w:rsid w:val="000D759C"/>
    <w:rsid w:val="000F4DF0"/>
    <w:rsid w:val="001013FC"/>
    <w:rsid w:val="00127C13"/>
    <w:rsid w:val="0015670C"/>
    <w:rsid w:val="00170877"/>
    <w:rsid w:val="00172EFC"/>
    <w:rsid w:val="001F0244"/>
    <w:rsid w:val="00353D7C"/>
    <w:rsid w:val="003F6718"/>
    <w:rsid w:val="00486D8A"/>
    <w:rsid w:val="004A1EC1"/>
    <w:rsid w:val="004B321C"/>
    <w:rsid w:val="0057382A"/>
    <w:rsid w:val="00591E03"/>
    <w:rsid w:val="005F17A7"/>
    <w:rsid w:val="00723110"/>
    <w:rsid w:val="00752C7F"/>
    <w:rsid w:val="00756432"/>
    <w:rsid w:val="007D1593"/>
    <w:rsid w:val="008B0EFA"/>
    <w:rsid w:val="008E56E4"/>
    <w:rsid w:val="00901D46"/>
    <w:rsid w:val="009278EB"/>
    <w:rsid w:val="00964ADC"/>
    <w:rsid w:val="009724C8"/>
    <w:rsid w:val="009A58AF"/>
    <w:rsid w:val="00A2185F"/>
    <w:rsid w:val="00A56653"/>
    <w:rsid w:val="00A73517"/>
    <w:rsid w:val="00AD4353"/>
    <w:rsid w:val="00B059EB"/>
    <w:rsid w:val="00B6418D"/>
    <w:rsid w:val="00B678AD"/>
    <w:rsid w:val="00B97066"/>
    <w:rsid w:val="00BF69A4"/>
    <w:rsid w:val="00C10283"/>
    <w:rsid w:val="00D755B0"/>
    <w:rsid w:val="00DB3384"/>
    <w:rsid w:val="00DD2F13"/>
    <w:rsid w:val="00DD2FCF"/>
    <w:rsid w:val="00E00D2A"/>
    <w:rsid w:val="00E11C2D"/>
    <w:rsid w:val="00ED352A"/>
    <w:rsid w:val="00F6482D"/>
    <w:rsid w:val="00FD5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13FC"/>
    <w:rPr>
      <w:rFonts w:ascii="Tahoma" w:hAnsi="Tahoma" w:cs="Tahoma"/>
      <w:sz w:val="16"/>
      <w:szCs w:val="16"/>
    </w:rPr>
  </w:style>
  <w:style w:type="character" w:customStyle="1" w:styleId="BalonMetniChar">
    <w:name w:val="Balon Metni Char"/>
    <w:basedOn w:val="VarsaylanParagrafYazTipi"/>
    <w:link w:val="BalonMetni"/>
    <w:uiPriority w:val="99"/>
    <w:semiHidden/>
    <w:rsid w:val="001013FC"/>
    <w:rPr>
      <w:rFonts w:ascii="Tahoma" w:eastAsia="Times New Roman" w:hAnsi="Tahoma" w:cs="Tahoma"/>
      <w:sz w:val="16"/>
      <w:szCs w:val="16"/>
      <w:lang w:eastAsia="tr-TR"/>
    </w:rPr>
  </w:style>
  <w:style w:type="table" w:styleId="TabloKlavuzu">
    <w:name w:val="Table Grid"/>
    <w:basedOn w:val="NormalTablo"/>
    <w:uiPriority w:val="59"/>
    <w:rsid w:val="001013FC"/>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013FC"/>
    <w:pPr>
      <w:spacing w:after="0" w:line="240" w:lineRule="auto"/>
    </w:pPr>
    <w:rPr>
      <w:rFonts w:eastAsiaTheme="minorEastAsia"/>
      <w:lang w:eastAsia="tr-TR"/>
    </w:rPr>
  </w:style>
  <w:style w:type="paragraph" w:styleId="NormalWeb">
    <w:name w:val="Normal (Web)"/>
    <w:basedOn w:val="Normal"/>
    <w:uiPriority w:val="99"/>
    <w:semiHidden/>
    <w:unhideWhenUsed/>
    <w:rsid w:val="00A73517"/>
    <w:pPr>
      <w:spacing w:before="100" w:beforeAutospacing="1" w:after="100" w:afterAutospacing="1"/>
    </w:pPr>
    <w:rPr>
      <w:sz w:val="24"/>
      <w:szCs w:val="24"/>
    </w:rPr>
  </w:style>
  <w:style w:type="paragraph" w:styleId="ListeParagraf">
    <w:name w:val="List Paragraph"/>
    <w:basedOn w:val="Normal"/>
    <w:uiPriority w:val="34"/>
    <w:qFormat/>
    <w:rsid w:val="005F17A7"/>
    <w:pPr>
      <w:ind w:left="720"/>
      <w:contextualSpacing/>
    </w:pPr>
    <w:rPr>
      <w:sz w:val="24"/>
      <w:szCs w:val="24"/>
    </w:rPr>
  </w:style>
  <w:style w:type="character" w:customStyle="1" w:styleId="AralkYokChar">
    <w:name w:val="Aralık Yok Char"/>
    <w:link w:val="AralkYok"/>
    <w:uiPriority w:val="1"/>
    <w:rsid w:val="00AD4353"/>
    <w:rPr>
      <w:rFonts w:eastAsiaTheme="minorEastAsia"/>
      <w:lang w:eastAsia="tr-TR"/>
    </w:rPr>
  </w:style>
  <w:style w:type="character" w:customStyle="1" w:styleId="Bodytext11ptItalic">
    <w:name w:val="Body text + 11 pt;Italic"/>
    <w:basedOn w:val="VarsaylanParagrafYazTipi"/>
    <w:rsid w:val="009278EB"/>
    <w:rPr>
      <w:i/>
      <w:i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403">
      <w:bodyDiv w:val="1"/>
      <w:marLeft w:val="0"/>
      <w:marRight w:val="0"/>
      <w:marTop w:val="0"/>
      <w:marBottom w:val="0"/>
      <w:divBdr>
        <w:top w:val="none" w:sz="0" w:space="0" w:color="auto"/>
        <w:left w:val="none" w:sz="0" w:space="0" w:color="auto"/>
        <w:bottom w:val="none" w:sz="0" w:space="0" w:color="auto"/>
        <w:right w:val="none" w:sz="0" w:space="0" w:color="auto"/>
      </w:divBdr>
    </w:div>
    <w:div w:id="8398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4</Pages>
  <Words>1350</Words>
  <Characters>7698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metin.kas</dc:creator>
  <cp:keywords/>
  <dc:description/>
  <cp:lastModifiedBy>YazıIsleri</cp:lastModifiedBy>
  <cp:revision>31</cp:revision>
  <cp:lastPrinted>2018-02-16T06:19:00Z</cp:lastPrinted>
  <dcterms:created xsi:type="dcterms:W3CDTF">2016-01-05T16:14:00Z</dcterms:created>
  <dcterms:modified xsi:type="dcterms:W3CDTF">2018-03-12T06:32:00Z</dcterms:modified>
</cp:coreProperties>
</file>